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AA3BD">
      <w:pPr>
        <w:suppressAutoHyphens w:val="0"/>
        <w:spacing w:after="0" w:line="240" w:lineRule="auto"/>
        <w:jc w:val="center"/>
        <w:rPr>
          <w:rFonts w:ascii="Times New Roman" w:hAnsi="Times New Roman" w:eastAsia="Times New Roman"/>
          <w:color w:val="000000" w:themeColor="text1"/>
          <w:sz w:val="24"/>
          <w:szCs w:val="24"/>
          <w:u w:color="000000"/>
          <w:lang w:eastAsia="ru-RU"/>
          <w14:textFill>
            <w14:solidFill>
              <w14:schemeClr w14:val="tx1"/>
            </w14:solidFill>
          </w14:textFill>
        </w:rPr>
      </w:pPr>
      <w:r>
        <w:rPr>
          <w:rFonts w:ascii="SimSun" w:hAnsi="SimSun" w:eastAsia="SimSun" w:cs="SimSun"/>
          <w:color w:val="000000" w:themeColor="text1"/>
          <w:sz w:val="24"/>
          <w:szCs w:val="24"/>
          <w:u w:color="000000"/>
          <w:lang w:eastAsia="ru-RU"/>
          <w14:textFill>
            <w14:solidFill>
              <w14:schemeClr w14:val="tx1"/>
            </w14:solidFill>
          </w14:textFill>
        </w:rPr>
        <w:t xml:space="preserve">       </w:t>
      </w:r>
      <w:r>
        <w:rPr>
          <w:rFonts w:ascii="Times New Roman" w:hAnsi="Times New Roman" w:eastAsia="Times New Roman"/>
          <w:color w:val="000000" w:themeColor="text1"/>
          <w:sz w:val="24"/>
          <w:szCs w:val="24"/>
          <w:u w:color="000000"/>
          <w:lang w:eastAsia="ru-RU"/>
          <w14:textFill>
            <w14:solidFill>
              <w14:schemeClr w14:val="tx1"/>
            </w14:solidFill>
          </w14:textFill>
        </w:rPr>
        <w:drawing>
          <wp:inline distT="0" distB="0" distL="0" distR="0">
            <wp:extent cx="1202055" cy="1305560"/>
            <wp:effectExtent l="0" t="0" r="1714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02055" cy="1305560"/>
                    </a:xfrm>
                    <a:prstGeom prst="rect">
                      <a:avLst/>
                    </a:prstGeom>
                    <a:noFill/>
                  </pic:spPr>
                </pic:pic>
              </a:graphicData>
            </a:graphic>
          </wp:inline>
        </w:drawing>
      </w:r>
      <w:r>
        <w:rPr>
          <w:rFonts w:ascii="Times New Roman" w:hAnsi="Times New Roman" w:eastAsia="Times New Roman"/>
          <w:color w:val="000000" w:themeColor="text1"/>
          <w:sz w:val="24"/>
          <w:szCs w:val="24"/>
          <w:u w:color="000000"/>
          <w:lang w:eastAsia="ru-RU"/>
          <w14:textFill>
            <w14:solidFill>
              <w14:schemeClr w14:val="tx1"/>
            </w14:solidFill>
          </w14:textFill>
        </w:rPr>
        <w:t xml:space="preserve">             </w:t>
      </w:r>
      <w:r>
        <w:rPr>
          <w:rFonts w:ascii="SimSun" w:hAnsi="SimSun" w:eastAsia="SimSun" w:cs="SimSun"/>
          <w:color w:val="000000" w:themeColor="text1"/>
          <w:sz w:val="24"/>
          <w:szCs w:val="24"/>
          <w:u w:color="000000"/>
          <w:lang w:eastAsia="ru-RU"/>
          <w14:textFill>
            <w14:solidFill>
              <w14:schemeClr w14:val="tx1"/>
            </w14:solidFill>
          </w14:textFill>
        </w:rPr>
        <w:t xml:space="preserve">      </w:t>
      </w:r>
      <w:r>
        <w:rPr>
          <w:rFonts w:ascii="Times New Roman" w:hAnsi="Times New Roman" w:eastAsia="Times New Roman"/>
          <w:color w:val="000000" w:themeColor="text1"/>
          <w:sz w:val="24"/>
          <w:szCs w:val="24"/>
          <w:u w:color="000000"/>
          <w:lang w:eastAsia="ru-RU"/>
          <w14:textFill>
            <w14:solidFill>
              <w14:schemeClr w14:val="tx1"/>
            </w14:solidFill>
          </w14:textFill>
        </w:rPr>
        <w:t xml:space="preserve">      </w:t>
      </w:r>
      <w:r>
        <w:rPr>
          <w:rFonts w:ascii="SimSun" w:hAnsi="SimSun" w:eastAsia="SimSun" w:cs="SimSun"/>
          <w:color w:val="000000" w:themeColor="text1"/>
          <w:sz w:val="24"/>
          <w:szCs w:val="24"/>
          <w:u w:color="000000"/>
          <w:lang w:eastAsia="ru-RU"/>
          <w14:textFill>
            <w14:solidFill>
              <w14:schemeClr w14:val="tx1"/>
            </w14:solidFill>
          </w14:textFill>
        </w:rPr>
        <w:drawing>
          <wp:inline distT="0" distB="0" distL="114300" distR="114300">
            <wp:extent cx="1099820" cy="1273810"/>
            <wp:effectExtent l="0" t="0" r="5080" b="2540"/>
            <wp:docPr id="19"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2" descr="IMG_256"/>
                    <pic:cNvPicPr>
                      <a:picLocks noChangeAspect="1"/>
                    </pic:cNvPicPr>
                  </pic:nvPicPr>
                  <pic:blipFill>
                    <a:blip r:embed="rId7"/>
                    <a:stretch>
                      <a:fillRect/>
                    </a:stretch>
                  </pic:blipFill>
                  <pic:spPr>
                    <a:xfrm>
                      <a:off x="0" y="0"/>
                      <a:ext cx="1099820" cy="1273810"/>
                    </a:xfrm>
                    <a:prstGeom prst="rect">
                      <a:avLst/>
                    </a:prstGeom>
                    <a:noFill/>
                    <a:ln w="9525">
                      <a:noFill/>
                    </a:ln>
                  </pic:spPr>
                </pic:pic>
              </a:graphicData>
            </a:graphic>
          </wp:inline>
        </w:drawing>
      </w:r>
      <w:r>
        <w:rPr>
          <w:rFonts w:ascii="Times New Roman" w:hAnsi="Times New Roman" w:eastAsia="Times New Roman"/>
          <w:color w:val="000000" w:themeColor="text1"/>
          <w:sz w:val="24"/>
          <w:szCs w:val="24"/>
          <w:u w:color="000000"/>
          <w:lang w:eastAsia="ru-RU"/>
          <w14:textFill>
            <w14:solidFill>
              <w14:schemeClr w14:val="tx1"/>
            </w14:solidFill>
          </w14:textFill>
        </w:rPr>
        <w:t xml:space="preserve">           </w:t>
      </w:r>
    </w:p>
    <w:p w14:paraId="55A94B05">
      <w:pPr>
        <w:suppressAutoHyphens w:val="0"/>
        <w:spacing w:after="0" w:line="240" w:lineRule="auto"/>
        <w:jc w:val="center"/>
        <w:rPr>
          <w:rFonts w:ascii="Times New Roman" w:hAnsi="Times New Roman" w:eastAsia="Arial Unicode MS"/>
          <w:color w:val="000000" w:themeColor="text1"/>
          <w:sz w:val="24"/>
          <w:szCs w:val="24"/>
          <w:u w:color="000000"/>
          <w:lang w:eastAsia="ru-RU"/>
          <w14:textFill>
            <w14:solidFill>
              <w14:schemeClr w14:val="tx1"/>
            </w14:solidFill>
          </w14:textFill>
        </w:rPr>
      </w:pPr>
      <w:r>
        <w:rPr>
          <w:rFonts w:ascii="Times New Roman" w:hAnsi="Times New Roman" w:eastAsia="Times New Roman"/>
          <w:color w:val="000000" w:themeColor="text1"/>
          <w:sz w:val="24"/>
          <w:szCs w:val="24"/>
          <w:u w:color="000000"/>
          <w:lang w:eastAsia="ru-RU"/>
          <w14:textFill>
            <w14:solidFill>
              <w14:schemeClr w14:val="tx1"/>
            </w14:solidFill>
          </w14:textFill>
        </w:rPr>
        <w:t xml:space="preserve">   </w:t>
      </w:r>
      <w:r>
        <w:rPr>
          <w:rFonts w:ascii="SimSun" w:hAnsi="SimSun" w:eastAsia="SimSun" w:cs="SimSun"/>
          <w:color w:val="000000" w:themeColor="text1"/>
          <w:sz w:val="24"/>
          <w:szCs w:val="24"/>
          <w:u w:color="000000"/>
          <w:lang w:eastAsia="ru-RU"/>
          <w14:textFill>
            <w14:solidFill>
              <w14:schemeClr w14:val="tx1"/>
            </w14:solidFill>
          </w14:textFill>
        </w:rPr>
        <w:drawing>
          <wp:inline distT="0" distB="0" distL="114300" distR="114300">
            <wp:extent cx="1226820" cy="1050290"/>
            <wp:effectExtent l="0" t="0" r="11430" b="1651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a:stretch>
                      <a:fillRect/>
                    </a:stretch>
                  </pic:blipFill>
                  <pic:spPr>
                    <a:xfrm>
                      <a:off x="0" y="0"/>
                      <a:ext cx="1226820" cy="1050290"/>
                    </a:xfrm>
                    <a:prstGeom prst="rect">
                      <a:avLst/>
                    </a:prstGeom>
                    <a:noFill/>
                    <a:ln w="9525">
                      <a:noFill/>
                    </a:ln>
                  </pic:spPr>
                </pic:pic>
              </a:graphicData>
            </a:graphic>
          </wp:inline>
        </w:drawing>
      </w:r>
      <w:r>
        <w:rPr>
          <w:rFonts w:ascii="SimSun" w:hAnsi="SimSun" w:eastAsia="SimSun" w:cs="SimSun"/>
          <w:color w:val="000000" w:themeColor="text1"/>
          <w:sz w:val="24"/>
          <w:szCs w:val="24"/>
          <w:u w:color="000000"/>
          <w:lang w:eastAsia="ru-RU"/>
          <w14:textFill>
            <w14:solidFill>
              <w14:schemeClr w14:val="tx1"/>
            </w14:solidFill>
          </w14:textFill>
        </w:rPr>
        <w:t xml:space="preserve">     </w:t>
      </w:r>
      <w:r>
        <w:rPr>
          <w:rFonts w:ascii="SimSun" w:hAnsi="SimSun" w:eastAsia="SimSun" w:cs="SimSun"/>
          <w:color w:val="000000" w:themeColor="text1"/>
          <w:sz w:val="24"/>
          <w:szCs w:val="24"/>
          <w:u w:color="000000"/>
          <w:lang w:eastAsia="ru-RU"/>
          <w14:textFill>
            <w14:solidFill>
              <w14:schemeClr w14:val="tx1"/>
            </w14:solidFill>
          </w14:textFill>
        </w:rPr>
        <w:drawing>
          <wp:inline distT="0" distB="0" distL="114300" distR="114300">
            <wp:extent cx="1586230" cy="1191260"/>
            <wp:effectExtent l="0" t="0" r="13970" b="8890"/>
            <wp:docPr id="18"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 descr="IMG_256"/>
                    <pic:cNvPicPr>
                      <a:picLocks noChangeAspect="1"/>
                    </pic:cNvPicPr>
                  </pic:nvPicPr>
                  <pic:blipFill>
                    <a:blip r:embed="rId9"/>
                    <a:stretch>
                      <a:fillRect/>
                    </a:stretch>
                  </pic:blipFill>
                  <pic:spPr>
                    <a:xfrm>
                      <a:off x="0" y="0"/>
                      <a:ext cx="1586230" cy="1191260"/>
                    </a:xfrm>
                    <a:prstGeom prst="rect">
                      <a:avLst/>
                    </a:prstGeom>
                    <a:noFill/>
                    <a:ln w="9525">
                      <a:noFill/>
                    </a:ln>
                  </pic:spPr>
                </pic:pic>
              </a:graphicData>
            </a:graphic>
          </wp:inline>
        </w:drawing>
      </w:r>
      <w:r>
        <w:rPr>
          <w:rFonts w:ascii="SimSun" w:hAnsi="SimSun" w:eastAsia="SimSun" w:cs="SimSun"/>
          <w:color w:val="000000" w:themeColor="text1"/>
          <w:sz w:val="24"/>
          <w:szCs w:val="24"/>
          <w:u w:color="000000"/>
          <w:lang w:eastAsia="ru-RU"/>
          <w14:textFill>
            <w14:solidFill>
              <w14:schemeClr w14:val="tx1"/>
            </w14:solidFill>
          </w14:textFill>
        </w:rPr>
        <w:t xml:space="preserve">    </w:t>
      </w:r>
      <w:r>
        <w:rPr>
          <w:rFonts w:ascii="Times New Roman" w:hAnsi="Times New Roman" w:eastAsia="Arial Unicode MS" w:cs="Arial Unicode MS"/>
          <w:color w:val="000000" w:themeColor="text1"/>
          <w:sz w:val="24"/>
          <w:szCs w:val="24"/>
          <w:u w:color="000000"/>
          <w:lang w:eastAsia="ru-RU"/>
          <w14:textFill>
            <w14:solidFill>
              <w14:schemeClr w14:val="tx1"/>
            </w14:solidFill>
          </w14:textFill>
        </w:rPr>
        <w:drawing>
          <wp:inline distT="0" distB="0" distL="0" distR="0">
            <wp:extent cx="1222375" cy="1179195"/>
            <wp:effectExtent l="0" t="0" r="1587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22375" cy="1179195"/>
                    </a:xfrm>
                    <a:prstGeom prst="rect">
                      <a:avLst/>
                    </a:prstGeom>
                    <a:noFill/>
                  </pic:spPr>
                </pic:pic>
              </a:graphicData>
            </a:graphic>
          </wp:inline>
        </w:drawing>
      </w:r>
      <w:r>
        <w:rPr>
          <w:rFonts w:ascii="SimSun" w:hAnsi="SimSun" w:eastAsia="SimSun" w:cs="SimSun"/>
          <w:color w:val="000000" w:themeColor="text1"/>
          <w:sz w:val="24"/>
          <w:szCs w:val="24"/>
          <w:u w:color="000000"/>
          <w:lang w:eastAsia="ru-RU"/>
          <w14:textFill>
            <w14:solidFill>
              <w14:schemeClr w14:val="tx1"/>
            </w14:solidFill>
          </w14:textFill>
        </w:rPr>
        <w:t xml:space="preserve"> </w:t>
      </w:r>
    </w:p>
    <w:p w14:paraId="2EF45441">
      <w:pPr>
        <w:suppressAutoHyphens w:val="0"/>
        <w:spacing w:after="0" w:line="240" w:lineRule="auto"/>
        <w:jc w:val="center"/>
        <w:rPr>
          <w:rFonts w:ascii="Times New Roman" w:hAnsi="Times New Roman" w:eastAsia="Arial Unicode MS"/>
          <w:b/>
          <w:color w:val="000000" w:themeColor="text1"/>
          <w:sz w:val="24"/>
          <w:szCs w:val="24"/>
          <w:u w:color="000000"/>
          <w:lang w:eastAsia="ru-RU"/>
          <w14:textFill>
            <w14:solidFill>
              <w14:schemeClr w14:val="tx1"/>
            </w14:solidFill>
          </w14:textFill>
        </w:rPr>
      </w:pPr>
    </w:p>
    <w:p w14:paraId="7B33560C">
      <w:pPr>
        <w:suppressAutoHyphens w:val="0"/>
        <w:spacing w:after="0" w:line="240" w:lineRule="auto"/>
        <w:jc w:val="center"/>
        <w:rPr>
          <w:rFonts w:ascii="Times New Roman" w:hAnsi="Times New Roman" w:eastAsia="Times New Roman"/>
          <w:b/>
          <w:color w:val="000000" w:themeColor="text1"/>
          <w:sz w:val="24"/>
          <w:szCs w:val="24"/>
          <w:u w:color="000000"/>
          <w:lang w:eastAsia="ru-RU"/>
          <w14:textFill>
            <w14:solidFill>
              <w14:schemeClr w14:val="tx1"/>
            </w14:solidFill>
          </w14:textFill>
        </w:rPr>
      </w:pPr>
      <w:r>
        <w:rPr>
          <w:rFonts w:ascii="Times New Roman" w:hAnsi="Times New Roman" w:eastAsia="Times New Roman"/>
          <w:b/>
          <w:color w:val="000000" w:themeColor="text1"/>
          <w:sz w:val="24"/>
          <w:szCs w:val="24"/>
          <w:u w:color="000000"/>
          <w:lang w:eastAsia="ru-RU"/>
          <w14:textFill>
            <w14:solidFill>
              <w14:schemeClr w14:val="tx1"/>
            </w14:solidFill>
          </w14:textFill>
        </w:rPr>
        <w:t xml:space="preserve">ФГБОУ ВО «ЕЛЕЦКИЙ ГОСУДАРСТВЕННЫЙ УНИВЕРСИТЕТ </w:t>
      </w:r>
    </w:p>
    <w:p w14:paraId="574CD933">
      <w:pPr>
        <w:suppressAutoHyphens w:val="0"/>
        <w:spacing w:after="0" w:line="240" w:lineRule="auto"/>
        <w:jc w:val="center"/>
        <w:rPr>
          <w:rFonts w:ascii="Times New Roman" w:hAnsi="Times New Roman" w:eastAsia="Times New Roman"/>
          <w:b/>
          <w:color w:val="000000" w:themeColor="text1"/>
          <w:sz w:val="24"/>
          <w:szCs w:val="24"/>
          <w:u w:color="000000"/>
          <w:lang w:eastAsia="ru-RU"/>
          <w14:textFill>
            <w14:solidFill>
              <w14:schemeClr w14:val="tx1"/>
            </w14:solidFill>
          </w14:textFill>
        </w:rPr>
      </w:pPr>
      <w:r>
        <w:rPr>
          <w:rFonts w:ascii="Times New Roman" w:hAnsi="Times New Roman" w:eastAsia="Times New Roman"/>
          <w:b/>
          <w:color w:val="000000" w:themeColor="text1"/>
          <w:sz w:val="24"/>
          <w:szCs w:val="24"/>
          <w:u w:color="000000"/>
          <w:lang w:eastAsia="ru-RU"/>
          <w14:textFill>
            <w14:solidFill>
              <w14:schemeClr w14:val="tx1"/>
            </w14:solidFill>
          </w14:textFill>
        </w:rPr>
        <w:t>им. И.А. БУНИНА»</w:t>
      </w:r>
    </w:p>
    <w:p w14:paraId="11F7DF63">
      <w:pPr>
        <w:suppressAutoHyphens w:val="0"/>
        <w:spacing w:after="0" w:line="240" w:lineRule="auto"/>
        <w:jc w:val="center"/>
        <w:rPr>
          <w:rFonts w:ascii="Times New Roman" w:hAnsi="Times New Roman" w:eastAsia="Times New Roman"/>
          <w:b/>
          <w:color w:val="000000" w:themeColor="text1"/>
          <w:sz w:val="24"/>
          <w:szCs w:val="24"/>
          <w:u w:color="000000"/>
          <w:lang w:eastAsia="ru-RU"/>
          <w14:textFill>
            <w14:solidFill>
              <w14:schemeClr w14:val="tx1"/>
            </w14:solidFill>
          </w14:textFill>
        </w:rPr>
      </w:pPr>
      <w:r>
        <w:rPr>
          <w:rFonts w:ascii="Times New Roman" w:hAnsi="Times New Roman" w:eastAsia="Times New Roman"/>
          <w:b/>
          <w:color w:val="000000" w:themeColor="text1"/>
          <w:sz w:val="24"/>
          <w:szCs w:val="24"/>
          <w:u w:color="000000"/>
          <w:lang w:eastAsia="ru-RU"/>
          <w14:textFill>
            <w14:solidFill>
              <w14:schemeClr w14:val="tx1"/>
            </w14:solidFill>
          </w14:textFill>
        </w:rPr>
        <w:t>БЕЛОРУССКИЙ ГОСУДАРСТВЕННЫЙ МЕДИЦИНСКИЙ УНИВЕРСИТЕТ</w:t>
      </w:r>
    </w:p>
    <w:p w14:paraId="00B4AD44">
      <w:pPr>
        <w:suppressAutoHyphens w:val="0"/>
        <w:spacing w:after="0" w:line="240" w:lineRule="auto"/>
        <w:jc w:val="center"/>
        <w:rPr>
          <w:rFonts w:ascii="Times New Roman" w:hAnsi="Times New Roman" w:eastAsia="Times New Roman"/>
          <w:b/>
          <w:color w:val="000000" w:themeColor="text1"/>
          <w:sz w:val="28"/>
          <w:szCs w:val="28"/>
          <w:u w:color="000000"/>
          <w:lang w:eastAsia="ru-RU"/>
          <w14:textFill>
            <w14:solidFill>
              <w14:schemeClr w14:val="tx1"/>
            </w14:solidFill>
          </w14:textFill>
        </w:rPr>
      </w:pPr>
      <w:r>
        <w:rPr>
          <w:rFonts w:ascii="Times New Roman" w:hAnsi="Times New Roman" w:eastAsia="Times New Roman"/>
          <w:b/>
          <w:color w:val="000000" w:themeColor="text1"/>
          <w:sz w:val="28"/>
          <w:szCs w:val="28"/>
          <w:u w:color="000000"/>
          <w:lang w:eastAsia="ru-RU"/>
          <w14:textFill>
            <w14:solidFill>
              <w14:schemeClr w14:val="tx1"/>
            </w14:solidFill>
          </w14:textFill>
        </w:rPr>
        <w:t>ГУЗ «Елецкая городская больница №1 им. Н.А. Семашко»</w:t>
      </w:r>
    </w:p>
    <w:p w14:paraId="239345D4">
      <w:pPr>
        <w:suppressAutoHyphens w:val="0"/>
        <w:spacing w:after="0" w:line="240" w:lineRule="auto"/>
        <w:jc w:val="center"/>
        <w:rPr>
          <w:rFonts w:ascii="Times New Roman" w:hAnsi="Times New Roman" w:eastAsia="Times New Roman"/>
          <w:b/>
          <w:color w:val="000000" w:themeColor="text1"/>
          <w:sz w:val="28"/>
          <w:szCs w:val="28"/>
          <w:u w:color="000000"/>
          <w:lang w:eastAsia="ru-RU"/>
          <w14:textFill>
            <w14:solidFill>
              <w14:schemeClr w14:val="tx1"/>
            </w14:solidFill>
          </w14:textFill>
        </w:rPr>
      </w:pPr>
      <w:r>
        <w:rPr>
          <w:rFonts w:ascii="Times New Roman" w:hAnsi="Times New Roman" w:eastAsia="Times New Roman"/>
          <w:b/>
          <w:color w:val="000000" w:themeColor="text1"/>
          <w:sz w:val="28"/>
          <w:szCs w:val="28"/>
          <w:u w:color="000000"/>
          <w:lang w:eastAsia="ru-RU"/>
          <w14:textFill>
            <w14:solidFill>
              <w14:schemeClr w14:val="tx1"/>
            </w14:solidFill>
          </w14:textFill>
        </w:rPr>
        <w:t>ГУЗ «Елецкая городская больница №2»</w:t>
      </w:r>
    </w:p>
    <w:p w14:paraId="5E5D8C5A">
      <w:pPr>
        <w:suppressAutoHyphens w:val="0"/>
        <w:spacing w:after="0" w:line="240" w:lineRule="auto"/>
        <w:jc w:val="center"/>
        <w:rPr>
          <w:rFonts w:ascii="Times New Roman" w:hAnsi="Times New Roman" w:eastAsia="Times New Roman"/>
          <w:b/>
          <w:color w:val="000000" w:themeColor="text1"/>
          <w:sz w:val="28"/>
          <w:szCs w:val="28"/>
          <w:u w:color="000000"/>
          <w:lang w:eastAsia="ru-RU"/>
          <w14:textFill>
            <w14:solidFill>
              <w14:schemeClr w14:val="tx1"/>
            </w14:solidFill>
          </w14:textFill>
        </w:rPr>
      </w:pPr>
      <w:r>
        <w:rPr>
          <w:rFonts w:ascii="Times New Roman" w:hAnsi="Times New Roman" w:eastAsia="Times New Roman"/>
          <w:b/>
          <w:color w:val="000000" w:themeColor="text1"/>
          <w:sz w:val="28"/>
          <w:szCs w:val="28"/>
          <w:u w:color="000000"/>
          <w:lang w:eastAsia="ru-RU"/>
          <w14:textFill>
            <w14:solidFill>
              <w14:schemeClr w14:val="tx1"/>
            </w14:solidFill>
          </w14:textFill>
        </w:rPr>
        <w:t>ГУЗ «Елецкая городская детская больница»</w:t>
      </w:r>
    </w:p>
    <w:p w14:paraId="6208CB13">
      <w:pPr>
        <w:suppressAutoHyphens w:val="0"/>
        <w:spacing w:after="0" w:line="240" w:lineRule="auto"/>
        <w:jc w:val="center"/>
        <w:rPr>
          <w:rFonts w:ascii="Times New Roman" w:hAnsi="Times New Roman" w:eastAsia="Times New Roman"/>
          <w:b/>
          <w:color w:val="000000" w:themeColor="text1"/>
          <w:sz w:val="28"/>
          <w:szCs w:val="28"/>
          <w:u w:color="000000"/>
          <w:lang w:eastAsia="ru-RU"/>
          <w14:textFill>
            <w14:solidFill>
              <w14:schemeClr w14:val="tx1"/>
            </w14:solidFill>
          </w14:textFill>
        </w:rPr>
      </w:pPr>
      <w:r>
        <w:rPr>
          <w:rFonts w:ascii="Times New Roman" w:hAnsi="Times New Roman" w:eastAsia="Times New Roman"/>
          <w:b/>
          <w:color w:val="000000" w:themeColor="text1"/>
          <w:sz w:val="28"/>
          <w:szCs w:val="28"/>
          <w:u w:color="000000"/>
          <w:lang w:eastAsia="ru-RU"/>
          <w14:textFill>
            <w14:solidFill>
              <w14:schemeClr w14:val="tx1"/>
            </w14:solidFill>
          </w14:textFill>
        </w:rPr>
        <w:t>Липецкое региональное отделение «ОПОРА РОССИИ»</w:t>
      </w:r>
    </w:p>
    <w:p w14:paraId="3A252EFB">
      <w:pPr>
        <w:jc w:val="center"/>
        <w:rPr>
          <w:rFonts w:ascii="Times New Roman" w:hAnsi="Times New Roman"/>
          <w:color w:val="000000" w:themeColor="text1"/>
          <w14:textFill>
            <w14:solidFill>
              <w14:schemeClr w14:val="tx1"/>
            </w14:solidFill>
          </w14:textFill>
        </w:rPr>
      </w:pPr>
    </w:p>
    <w:p w14:paraId="77762274">
      <w:pPr>
        <w:jc w:val="center"/>
        <w:rPr>
          <w:rFonts w:ascii="Times New Roman" w:hAnsi="Times New Roman"/>
          <w:color w:val="000000" w:themeColor="text1"/>
          <w14:textFill>
            <w14:solidFill>
              <w14:schemeClr w14:val="tx1"/>
            </w14:solidFill>
          </w14:textFill>
        </w:rPr>
      </w:pPr>
    </w:p>
    <w:p w14:paraId="1D88BE2B">
      <w:pPr>
        <w:jc w:val="center"/>
        <w:rPr>
          <w:rFonts w:ascii="Times New Roman" w:hAnsi="Times New Roman"/>
          <w:color w:val="000000" w:themeColor="text1"/>
          <w:sz w:val="28"/>
          <w:szCs w:val="28"/>
          <w14:textFill>
            <w14:solidFill>
              <w14:schemeClr w14:val="tx1"/>
            </w14:solidFill>
          </w14:textFill>
        </w:rPr>
      </w:pPr>
    </w:p>
    <w:p w14:paraId="2E5BFB14">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ПРОГРАММА </w:t>
      </w:r>
    </w:p>
    <w:p w14:paraId="61966BD3">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en-US"/>
          <w14:textFill>
            <w14:solidFill>
              <w14:schemeClr w14:val="tx1"/>
            </w14:solidFill>
          </w14:textFill>
        </w:rPr>
        <w:t>III</w:t>
      </w:r>
      <w:r>
        <w:rPr>
          <w:rFonts w:ascii="Times New Roman" w:hAnsi="Times New Roman"/>
          <w:color w:val="000000" w:themeColor="text1"/>
          <w:sz w:val="28"/>
          <w:szCs w:val="28"/>
          <w14:textFill>
            <w14:solidFill>
              <w14:schemeClr w14:val="tx1"/>
            </w14:solidFill>
          </w14:textFill>
        </w:rPr>
        <w:t xml:space="preserve"> Всероссийской научно-практической конференции</w:t>
      </w:r>
    </w:p>
    <w:p w14:paraId="1AC28A8F">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с международным участием</w:t>
      </w:r>
    </w:p>
    <w:p w14:paraId="261F1ACB">
      <w:pPr>
        <w:spacing w:after="0"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«Здоровье и безопасность человека</w:t>
      </w:r>
    </w:p>
    <w:p w14:paraId="4393F1DF">
      <w:pPr>
        <w:spacing w:after="0"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 xml:space="preserve"> как фактор устойчивого развития цифрового общества»</w:t>
      </w:r>
    </w:p>
    <w:p w14:paraId="358852FF">
      <w:pPr>
        <w:spacing w:after="0" w:line="240" w:lineRule="auto"/>
        <w:jc w:val="center"/>
        <w:rPr>
          <w:rFonts w:ascii="Times New Roman" w:hAnsi="Times New Roman"/>
          <w:color w:val="000000" w:themeColor="text1"/>
          <w:sz w:val="28"/>
          <w:szCs w:val="28"/>
          <w14:textFill>
            <w14:solidFill>
              <w14:schemeClr w14:val="tx1"/>
            </w14:solidFill>
          </w14:textFill>
        </w:rPr>
      </w:pPr>
    </w:p>
    <w:p w14:paraId="3416EDF8">
      <w:pPr>
        <w:jc w:val="center"/>
        <w:rPr>
          <w:rFonts w:ascii="Times New Roman" w:hAnsi="Times New Roman"/>
          <w:color w:val="000000" w:themeColor="text1"/>
          <w14:textFill>
            <w14:solidFill>
              <w14:schemeClr w14:val="tx1"/>
            </w14:solidFill>
          </w14:textFill>
        </w:rPr>
      </w:pPr>
    </w:p>
    <w:p w14:paraId="723400D7">
      <w:pPr>
        <w:jc w:val="center"/>
        <w:rPr>
          <w:rFonts w:ascii="Times New Roman" w:hAnsi="Times New Roman"/>
          <w:color w:val="000000" w:themeColor="text1"/>
          <w14:textFill>
            <w14:solidFill>
              <w14:schemeClr w14:val="tx1"/>
            </w14:solidFill>
          </w14:textFill>
        </w:rPr>
      </w:pPr>
    </w:p>
    <w:p w14:paraId="11400F41">
      <w:pPr>
        <w:jc w:val="center"/>
        <w:rPr>
          <w:rFonts w:ascii="Times New Roman" w:hAnsi="Times New Roman"/>
          <w:color w:val="000000" w:themeColor="text1"/>
          <w14:textFill>
            <w14:solidFill>
              <w14:schemeClr w14:val="tx1"/>
            </w14:solidFill>
          </w14:textFill>
        </w:rPr>
      </w:pPr>
    </w:p>
    <w:p w14:paraId="1A9C6C52">
      <w:pPr>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28 июня 2024 года</w:t>
      </w:r>
    </w:p>
    <w:p w14:paraId="262582C3">
      <w:pPr>
        <w:jc w:val="center"/>
        <w:rPr>
          <w:rFonts w:ascii="Times New Roman" w:hAnsi="Times New Roman"/>
          <w:color w:val="000000" w:themeColor="text1"/>
          <w:sz w:val="28"/>
          <w:szCs w:val="28"/>
          <w14:textFill>
            <w14:solidFill>
              <w14:schemeClr w14:val="tx1"/>
            </w14:solidFill>
          </w14:textFill>
        </w:rPr>
      </w:pPr>
    </w:p>
    <w:p w14:paraId="1E4BB554">
      <w:pPr>
        <w:jc w:val="center"/>
        <w:rPr>
          <w:rFonts w:ascii="Times New Roman" w:hAnsi="Times New Roman"/>
          <w:color w:val="000000" w:themeColor="text1"/>
          <w:sz w:val="28"/>
          <w:szCs w:val="28"/>
          <w14:textFill>
            <w14:solidFill>
              <w14:schemeClr w14:val="tx1"/>
            </w14:solidFill>
          </w14:textFill>
        </w:rPr>
      </w:pPr>
    </w:p>
    <w:p w14:paraId="2A73A077">
      <w:pPr>
        <w:jc w:val="center"/>
        <w:rPr>
          <w:rFonts w:ascii="Times New Roman" w:hAnsi="Times New Roman"/>
          <w:color w:val="000000" w:themeColor="text1"/>
          <w:sz w:val="28"/>
          <w:szCs w:val="28"/>
          <w14:textFill>
            <w14:solidFill>
              <w14:schemeClr w14:val="tx1"/>
            </w14:solidFill>
          </w14:textFill>
        </w:rPr>
      </w:pPr>
    </w:p>
    <w:p w14:paraId="42F4B3F4">
      <w:pPr>
        <w:jc w:val="center"/>
        <w:rPr>
          <w:rFonts w:ascii="Times New Roman" w:hAnsi="Times New Roman"/>
          <w:color w:val="000000" w:themeColor="text1"/>
          <w:sz w:val="28"/>
          <w:szCs w:val="28"/>
          <w14:textFill>
            <w14:solidFill>
              <w14:schemeClr w14:val="tx1"/>
            </w14:solidFill>
          </w14:textFill>
        </w:rPr>
      </w:pPr>
    </w:p>
    <w:p w14:paraId="6C5B184B">
      <w:pPr>
        <w:jc w:val="center"/>
        <w:rPr>
          <w:rFonts w:ascii="Times New Roman" w:hAnsi="Times New Roman"/>
          <w:color w:val="000000" w:themeColor="text1"/>
          <w:sz w:val="28"/>
          <w:szCs w:val="28"/>
          <w14:textFill>
            <w14:solidFill>
              <w14:schemeClr w14:val="tx1"/>
            </w14:solidFill>
          </w14:textFill>
        </w:rPr>
      </w:pPr>
    </w:p>
    <w:p w14:paraId="5216EC45">
      <w:pPr>
        <w:jc w:val="center"/>
        <w:rPr>
          <w:rFonts w:ascii="Times New Roman" w:hAnsi="Times New Roman"/>
          <w:color w:val="000000" w:themeColor="text1"/>
          <w:sz w:val="28"/>
          <w:szCs w:val="28"/>
          <w14:textFill>
            <w14:solidFill>
              <w14:schemeClr w14:val="tx1"/>
            </w14:solidFill>
          </w14:textFill>
        </w:rPr>
      </w:pPr>
    </w:p>
    <w:p w14:paraId="6C140019">
      <w:pPr>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Елец – 2024</w:t>
      </w:r>
    </w:p>
    <w:p w14:paraId="3F08745D">
      <w:pPr>
        <w:jc w:val="center"/>
        <w:rPr>
          <w:rFonts w:ascii="Times New Roman" w:hAnsi="Times New Roman"/>
          <w:color w:val="000000" w:themeColor="text1"/>
          <w:sz w:val="28"/>
          <w:szCs w:val="28"/>
          <w14:textFill>
            <w14:solidFill>
              <w14:schemeClr w14:val="tx1"/>
            </w14:solidFill>
          </w14:textFill>
        </w:rPr>
      </w:pPr>
    </w:p>
    <w:p w14:paraId="47A1F155">
      <w:pPr>
        <w:spacing w:after="0" w:line="240" w:lineRule="auto"/>
        <w:ind w:firstLine="709"/>
        <w:jc w:val="both"/>
        <w:rPr>
          <w:rFonts w:ascii="Times New Roman" w:hAnsi="Times New Roman"/>
          <w:color w:val="000000" w:themeColor="text1"/>
          <w:sz w:val="28"/>
          <w:szCs w:val="28"/>
          <w14:textFill>
            <w14:solidFill>
              <w14:schemeClr w14:val="tx1"/>
            </w14:solidFill>
          </w14:textFill>
        </w:rPr>
      </w:pPr>
    </w:p>
    <w:p w14:paraId="02DCE3C9">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ОРГАНИЗАЦИОННЫЙ КОМИТЕТ КОНФЕРЕНЦИИ</w:t>
      </w:r>
    </w:p>
    <w:p w14:paraId="7DCA245D">
      <w:pPr>
        <w:tabs>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Председатель:</w:t>
      </w:r>
    </w:p>
    <w:p w14:paraId="5C561434">
      <w:pPr>
        <w:tabs>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С.В. Щербатых, д.п.н., профессор, ректор ЕГУ им. И.А. Бунина (Россия, г. Елец);</w:t>
      </w:r>
    </w:p>
    <w:p w14:paraId="7C09D952">
      <w:pPr>
        <w:tabs>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Сопредседатели:</w:t>
      </w:r>
    </w:p>
    <w:p w14:paraId="3567AD71">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С.Н. Дворяткина, доктор педагогических наук, доцент, проректор по научной и инновационной деятельности ЕГУ им. И.А. Бунина (Россия, г. Елец);</w:t>
      </w:r>
    </w:p>
    <w:p w14:paraId="57D0FA9A">
      <w:pPr>
        <w:tabs>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Т.Ю. Петрищева, кандидат биологических наук, доцент, и.о. декана медицинского факультета ЕГУ им. И.А. Бунина (Россия, г. Елец);</w:t>
      </w:r>
    </w:p>
    <w:p w14:paraId="481A3545">
      <w:pPr>
        <w:tabs>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Члены программного комитета:</w:t>
      </w:r>
    </w:p>
    <w:p w14:paraId="063BC25C">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В.А. Казакова, первый заместитель генерального директора ООО «Липецк-Неотложка+», Председатель Комитета по здравоохранению ЛРО «ОПОРА РОССИИ» (Россия, г. Липецк);</w:t>
      </w:r>
    </w:p>
    <w:p w14:paraId="585B6BF9">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Н.Ю. Натарова, учредитель медицинской компании «Здоровье нации», председатель комитета по медицине при Координационном совете при губернаторе Липецкой области, член Комитета по здравоохранению ЛРО «ОПОРА РОССИИ» (Россия, г. Липецк);</w:t>
      </w:r>
    </w:p>
    <w:p w14:paraId="0F9447C0">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С.В. Мартынов, учредитель и генеральный директор медицинских центров «Наш доктор» в г. Лебедянь и г. Липецк, член Комитета по здравоохранению ЛРО «ОПОРА РОССИИ» (Россия, г. Липецк);</w:t>
      </w:r>
    </w:p>
    <w:p w14:paraId="479211F1">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 xml:space="preserve">Г.В. Вержибок, кандидат психологических наук, доцент, профессор кафедры, зав.кафедрой психологии и педагогики учреждения образования «БИП — Университет права и социально-информационных технологий» (Республика Беларусь, г. Минск);   </w:t>
      </w:r>
    </w:p>
    <w:p w14:paraId="637E059F">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Т.С. Воробьева, кандидат медицинских наук, доцент, доцент кафедры фундаментальных медицинских и клинических дисциплин ЕГУ им. И.А. Бунина (Россия, г. Елец);</w:t>
      </w:r>
    </w:p>
    <w:p w14:paraId="33E16810">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 xml:space="preserve">Р.Н. Левшин, кандидат медицинских наук, доцент кафедры фундаментальных медицинских и клинических дисциплин, ЕГУ им. И.А. Бунина Россия, г. Елец);  </w:t>
      </w:r>
    </w:p>
    <w:p w14:paraId="46A24A07">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П.В. Внуков, кандидат медицинских наук, доцент кафедры фундаментальных медицинских и клинических дисциплин, ЕГУ им. И.А. Бунина (Россия, г. Елец);</w:t>
      </w:r>
    </w:p>
    <w:p w14:paraId="050D3B5E">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 xml:space="preserve">И.Н. Усачева, кандидат педагогических наук, доцент, заместитель декана по научной и инновационной деятельности   ЕГУ им. И.А. Бунина (Россия, г. Елец);  </w:t>
      </w:r>
    </w:p>
    <w:p w14:paraId="13723232">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Н.В. Моргачева, кандидат педагогических наук, доцент, зав.кафедрой химико-биологических дисциплин и фармакологии, ЕГУ им. И.А. Бунина (Россия, г. Елец);</w:t>
      </w:r>
    </w:p>
    <w:p w14:paraId="7D51DC62">
      <w:pPr>
        <w:tabs>
          <w:tab w:val="left" w:pos="9214"/>
          <w:tab w:val="left" w:pos="9356"/>
        </w:tabs>
        <w:suppressAutoHyphens w:val="0"/>
        <w:spacing w:after="0" w:line="240" w:lineRule="auto"/>
        <w:ind w:firstLine="709"/>
        <w:jc w:val="both"/>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В.В. Пашкова, преподаватель кафедры химико-биологических дисциплин и фармакологии, ЕГУ им. И.А. Бунина (Россия, г. Елец).</w:t>
      </w:r>
    </w:p>
    <w:p w14:paraId="41BF0C35">
      <w:pPr>
        <w:spacing w:after="0" w:line="240" w:lineRule="auto"/>
        <w:ind w:firstLine="709"/>
        <w:jc w:val="both"/>
        <w:rPr>
          <w:rFonts w:ascii="Times New Roman" w:hAnsi="Times New Roman"/>
          <w:color w:val="000000" w:themeColor="text1"/>
          <w:sz w:val="28"/>
          <w:szCs w:val="28"/>
          <w14:textFill>
            <w14:solidFill>
              <w14:schemeClr w14:val="tx1"/>
            </w14:solidFill>
          </w14:textFill>
        </w:rPr>
      </w:pPr>
    </w:p>
    <w:p w14:paraId="15C2F3B3">
      <w:pPr>
        <w:spacing w:after="0" w:line="240" w:lineRule="auto"/>
        <w:ind w:firstLine="709"/>
        <w:jc w:val="both"/>
        <w:rPr>
          <w:rFonts w:ascii="Times New Roman" w:hAnsi="Times New Roman"/>
          <w:color w:val="000000" w:themeColor="text1"/>
          <w:sz w:val="28"/>
          <w:szCs w:val="28"/>
          <w14:textFill>
            <w14:solidFill>
              <w14:schemeClr w14:val="tx1"/>
            </w14:solidFill>
          </w14:textFill>
        </w:rPr>
      </w:pPr>
    </w:p>
    <w:p w14:paraId="45A75726">
      <w:pPr>
        <w:spacing w:after="0" w:line="240" w:lineRule="auto"/>
        <w:ind w:firstLine="709"/>
        <w:jc w:val="both"/>
        <w:rPr>
          <w:rFonts w:ascii="Times New Roman" w:hAnsi="Times New Roman"/>
          <w:color w:val="000000" w:themeColor="text1"/>
          <w:sz w:val="28"/>
          <w:szCs w:val="28"/>
          <w14:textFill>
            <w14:solidFill>
              <w14:schemeClr w14:val="tx1"/>
            </w14:solidFill>
          </w14:textFill>
        </w:rPr>
      </w:pPr>
    </w:p>
    <w:p w14:paraId="18F2B91D">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ПРОГРАММНЫЙ КОМИТЕТ КОНФЕРЕНЦИИ</w:t>
      </w:r>
    </w:p>
    <w:p w14:paraId="3DEB6CF4">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Председатель:</w:t>
      </w:r>
    </w:p>
    <w:p w14:paraId="6C9F2131">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А.Д. Протасов, доктор медицинских наук, профессор, профессор кафедры микробиологии, иммунологии и аллергологии, СамГМУ (Россия, г. Самара);</w:t>
      </w:r>
    </w:p>
    <w:p w14:paraId="5553FA67">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Сопредседатели:</w:t>
      </w:r>
    </w:p>
    <w:p w14:paraId="11335E6D">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Т.И. Субботина, доктор медицинских наук, заведующая кафедрой общей патологии ТулГУ (Россия, г. Тула);</w:t>
      </w:r>
    </w:p>
    <w:p w14:paraId="25E5A772">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М.В. Мнихович, кандидат медицинских наук, доцент кафедры клинической патологии педиатрического факультета Российского национального исследовательского медицинского университета имени Н.И. Пирогова (Россия, г. Москва);  </w:t>
      </w:r>
    </w:p>
    <w:p w14:paraId="1818A794">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Члены программного комитета:</w:t>
      </w:r>
    </w:p>
    <w:p w14:paraId="2C441E55">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Т.Ю. Петрищева, кандидат биологических наук, доцент, и.о. декана медицинского факультета ЕГУ им. И.А. Бунина (Россия, г. Елец);</w:t>
      </w:r>
    </w:p>
    <w:p w14:paraId="2D0C458E">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С.В. Козуля, доктор медицинских наук, доцент, профессор кафедры гигиены общей с экологией, Медицинская академия им. С.И. Георгиевского, Крымского федерального университета им. В.И. Вернадского (Россия, г. Симферополь); </w:t>
      </w:r>
    </w:p>
    <w:p w14:paraId="5110462D">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И.Д. Свистова, доктор биологических наук, профессор, Воронежский государственный педагогический университет (Россия, г. Воронеж);</w:t>
      </w:r>
    </w:p>
    <w:p w14:paraId="05EC3627">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Е.И. Николаева, доктор биологических наук, профессор, профессор, заведующий кафедрой возрастной психологии и педагогики семьи, Российский государственный педагогический университета им. А. И. Герцена (Россия, г. Санкт-Петербург);</w:t>
      </w:r>
    </w:p>
    <w:p w14:paraId="18324E04">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Л.С. Тришин, доктор медицинских наук, профессор, профессор кафедры физической культуры БГУКИ (Республика Беларусь, г. Минск);</w:t>
      </w:r>
    </w:p>
    <w:p w14:paraId="4452A9A3">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Г.В. Вержибок, кандидат психологических наук, доцент, профессор кафедры, зав.кафедрой психологии и педагогики учреждения образования «БИП — Университет права и социально-информационных технологий» (Республика Беларусь, г. Минск).</w:t>
      </w:r>
    </w:p>
    <w:p w14:paraId="12441E18">
      <w:pPr>
        <w:suppressAutoHyphens w:val="0"/>
        <w:spacing w:after="0" w:line="240" w:lineRule="auto"/>
        <w:jc w:val="center"/>
        <w:rPr>
          <w:rFonts w:ascii="Times New Roman" w:hAnsi="Times New Roman" w:eastAsia="Times New Roman"/>
          <w:b/>
          <w:color w:val="000000" w:themeColor="text1"/>
          <w:sz w:val="28"/>
          <w:szCs w:val="28"/>
          <w:lang w:eastAsia="ru-RU"/>
          <w14:textFill>
            <w14:solidFill>
              <w14:schemeClr w14:val="tx1"/>
            </w14:solidFill>
          </w14:textFill>
        </w:rPr>
      </w:pPr>
    </w:p>
    <w:p w14:paraId="7887E1F6">
      <w:pPr>
        <w:suppressAutoHyphens w:val="0"/>
        <w:spacing w:after="0" w:line="240" w:lineRule="auto"/>
        <w:jc w:val="center"/>
        <w:rPr>
          <w:rFonts w:ascii="Times New Roman" w:hAnsi="Times New Roman" w:eastAsia="Times New Roman"/>
          <w:b/>
          <w:color w:val="000000" w:themeColor="text1"/>
          <w:sz w:val="28"/>
          <w:szCs w:val="28"/>
          <w:lang w:eastAsia="ru-RU"/>
          <w14:textFill>
            <w14:solidFill>
              <w14:schemeClr w14:val="tx1"/>
            </w14:solidFill>
          </w14:textFill>
        </w:rPr>
      </w:pPr>
      <w:r>
        <w:rPr>
          <w:rFonts w:ascii="Times New Roman" w:hAnsi="Times New Roman" w:eastAsia="Times New Roman"/>
          <w:b/>
          <w:color w:val="000000" w:themeColor="text1"/>
          <w:sz w:val="28"/>
          <w:szCs w:val="28"/>
          <w:lang w:eastAsia="ru-RU"/>
          <w14:textFill>
            <w14:solidFill>
              <w14:schemeClr w14:val="tx1"/>
            </w14:solidFill>
          </w14:textFill>
        </w:rPr>
        <w:t xml:space="preserve">Программа и регламент конференции </w:t>
      </w:r>
    </w:p>
    <w:p w14:paraId="33382C6E">
      <w:pPr>
        <w:suppressAutoHyphens w:val="0"/>
        <w:spacing w:after="0" w:line="240" w:lineRule="auto"/>
        <w:jc w:val="center"/>
        <w:rPr>
          <w:rFonts w:ascii="Times New Roman" w:hAnsi="Times New Roman" w:eastAsia="Times New Roman"/>
          <w:b/>
          <w:color w:val="000000" w:themeColor="text1"/>
          <w:sz w:val="28"/>
          <w:szCs w:val="28"/>
          <w:lang w:eastAsia="ru-RU"/>
          <w14:textFill>
            <w14:solidFill>
              <w14:schemeClr w14:val="tx1"/>
            </w14:solidFill>
          </w14:textFill>
        </w:rPr>
      </w:pPr>
      <w:r>
        <w:rPr>
          <w:rFonts w:ascii="Times New Roman" w:hAnsi="Times New Roman" w:eastAsia="Times New Roman"/>
          <w:b/>
          <w:color w:val="000000" w:themeColor="text1"/>
          <w:sz w:val="28"/>
          <w:szCs w:val="28"/>
          <w:lang w:eastAsia="ru-RU"/>
          <w14:textFill>
            <w14:solidFill>
              <w14:schemeClr w14:val="tx1"/>
            </w14:solidFill>
          </w14:textFill>
        </w:rPr>
        <w:t xml:space="preserve">Конференция проводится в гибридном формате с использованием платформы </w:t>
      </w:r>
      <w:r>
        <w:rPr>
          <w:rFonts w:ascii="Times New Roman" w:hAnsi="Times New Roman" w:eastAsia="Times New Roman"/>
          <w:b/>
          <w:color w:val="000000" w:themeColor="text1"/>
          <w:sz w:val="28"/>
          <w:szCs w:val="28"/>
          <w:lang w:val="en-US" w:eastAsia="ru-RU"/>
          <w14:textFill>
            <w14:solidFill>
              <w14:schemeClr w14:val="tx1"/>
            </w14:solidFill>
          </w14:textFill>
        </w:rPr>
        <w:t>ZOOM</w:t>
      </w:r>
      <w:r>
        <w:rPr>
          <w:rFonts w:ascii="Times New Roman" w:hAnsi="Times New Roman" w:eastAsia="Times New Roman"/>
          <w:b/>
          <w:color w:val="000000" w:themeColor="text1"/>
          <w:sz w:val="28"/>
          <w:szCs w:val="28"/>
          <w:lang w:eastAsia="ru-RU"/>
          <w14:textFill>
            <w14:solidFill>
              <w14:schemeClr w14:val="tx1"/>
            </w14:solidFill>
          </w14:textFill>
        </w:rPr>
        <w:t xml:space="preserve"> </w:t>
      </w:r>
    </w:p>
    <w:p w14:paraId="5F555383">
      <w:pPr>
        <w:suppressAutoHyphens w:val="0"/>
        <w:spacing w:after="0" w:line="240" w:lineRule="auto"/>
        <w:jc w:val="center"/>
        <w:rPr>
          <w:rFonts w:ascii="Times New Roman" w:hAnsi="Times New Roman" w:eastAsia="Times New Roman"/>
          <w:b/>
          <w:color w:val="000000" w:themeColor="text1"/>
          <w:sz w:val="28"/>
          <w:szCs w:val="28"/>
          <w:lang w:eastAsia="ru-RU"/>
          <w14:textFill>
            <w14:solidFill>
              <w14:schemeClr w14:val="tx1"/>
            </w14:solidFill>
          </w14:textFill>
        </w:rPr>
      </w:pPr>
    </w:p>
    <w:p w14:paraId="7C0A3635">
      <w:pPr>
        <w:suppressAutoHyphens w:val="0"/>
        <w:spacing w:after="0" w:line="276" w:lineRule="auto"/>
        <w:rPr>
          <w:rFonts w:ascii="Times New Roman" w:hAnsi="Times New Roman" w:eastAsia="Times New Roman"/>
          <w:b/>
          <w:color w:val="000000" w:themeColor="text1"/>
          <w:sz w:val="28"/>
          <w:szCs w:val="28"/>
          <w:lang w:eastAsia="ru-RU"/>
          <w14:textFill>
            <w14:solidFill>
              <w14:schemeClr w14:val="tx1"/>
            </w14:solidFill>
          </w14:textFill>
        </w:rPr>
      </w:pPr>
      <w:r>
        <w:rPr>
          <w:rFonts w:ascii="Times New Roman" w:hAnsi="Times New Roman" w:eastAsia="Times New Roman"/>
          <w:b/>
          <w:color w:val="000000" w:themeColor="text1"/>
          <w:sz w:val="28"/>
          <w:szCs w:val="28"/>
          <w:lang w:eastAsia="ru-RU"/>
          <w14:textFill>
            <w14:solidFill>
              <w14:schemeClr w14:val="tx1"/>
            </w14:solidFill>
          </w14:textFill>
        </w:rPr>
        <w:t>10.00 - 12.00 - пленарное заседание</w:t>
      </w:r>
    </w:p>
    <w:p w14:paraId="79371138">
      <w:pPr>
        <w:suppressAutoHyphens w:val="0"/>
        <w:spacing w:after="0" w:line="276" w:lineRule="auto"/>
        <w:rPr>
          <w:rFonts w:ascii="Times New Roman" w:hAnsi="Times New Roman" w:eastAsia="Times New Roman"/>
          <w:b/>
          <w:color w:val="000000" w:themeColor="text1"/>
          <w:sz w:val="28"/>
          <w:szCs w:val="28"/>
          <w:lang w:eastAsia="ru-RU"/>
          <w14:textFill>
            <w14:solidFill>
              <w14:schemeClr w14:val="tx1"/>
            </w14:solidFill>
          </w14:textFill>
        </w:rPr>
      </w:pPr>
      <w:r>
        <w:rPr>
          <w:rFonts w:ascii="Times New Roman" w:hAnsi="Times New Roman" w:eastAsia="Times New Roman"/>
          <w:b/>
          <w:color w:val="000000" w:themeColor="text1"/>
          <w:sz w:val="28"/>
          <w:szCs w:val="28"/>
          <w:lang w:eastAsia="ru-RU"/>
          <w14:textFill>
            <w14:solidFill>
              <w14:schemeClr w14:val="tx1"/>
            </w14:solidFill>
          </w14:textFill>
        </w:rPr>
        <w:t>12.30 - 16.30 - работа секций</w:t>
      </w:r>
    </w:p>
    <w:p w14:paraId="0DD533F6">
      <w:pPr>
        <w:suppressAutoHyphens w:val="0"/>
        <w:spacing w:after="0" w:line="276" w:lineRule="auto"/>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Выступление на пленарном заседании - до 15 мин.</w:t>
      </w:r>
    </w:p>
    <w:p w14:paraId="6BED1E37">
      <w:pPr>
        <w:suppressAutoHyphens w:val="0"/>
        <w:spacing w:after="0" w:line="276" w:lineRule="auto"/>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Выступление на секционном заседании - до 10 ми</w:t>
      </w:r>
    </w:p>
    <w:p w14:paraId="2E368077">
      <w:pPr>
        <w:spacing w:after="0" w:line="240" w:lineRule="auto"/>
        <w:contextualSpacing/>
        <w:jc w:val="center"/>
        <w:rPr>
          <w:rFonts w:ascii="Times New Roman" w:hAnsi="Times New Roman"/>
          <w:b/>
          <w:i/>
          <w:color w:val="000000" w:themeColor="text1"/>
          <w:sz w:val="28"/>
          <w:szCs w:val="28"/>
          <w:shd w:val="clear" w:color="auto" w:fill="FFFFFF"/>
          <w14:textFill>
            <w14:solidFill>
              <w14:schemeClr w14:val="tx1"/>
            </w14:solidFill>
          </w14:textFill>
        </w:rPr>
      </w:pPr>
    </w:p>
    <w:p w14:paraId="723CCD79">
      <w:pPr>
        <w:spacing w:after="0" w:line="240" w:lineRule="auto"/>
        <w:contextualSpacing/>
        <w:jc w:val="center"/>
        <w:rPr>
          <w:rFonts w:ascii="Times New Roman" w:hAnsi="Times New Roman"/>
          <w:b/>
          <w:i/>
          <w:color w:val="000000" w:themeColor="text1"/>
          <w:sz w:val="28"/>
          <w:szCs w:val="28"/>
          <w:shd w:val="clear" w:color="auto" w:fill="FFFFFF"/>
          <w14:textFill>
            <w14:solidFill>
              <w14:schemeClr w14:val="tx1"/>
            </w14:solidFill>
          </w14:textFill>
        </w:rPr>
      </w:pPr>
    </w:p>
    <w:p w14:paraId="534EE09A">
      <w:pPr>
        <w:spacing w:after="0" w:line="240" w:lineRule="auto"/>
        <w:contextualSpacing/>
        <w:jc w:val="center"/>
        <w:rPr>
          <w:rFonts w:ascii="Times New Roman" w:hAnsi="Times New Roman"/>
          <w:b/>
          <w:i/>
          <w:color w:val="000000" w:themeColor="text1"/>
          <w:sz w:val="28"/>
          <w:szCs w:val="28"/>
          <w:shd w:val="clear" w:color="auto" w:fill="FFFFFF"/>
          <w14:textFill>
            <w14:solidFill>
              <w14:schemeClr w14:val="tx1"/>
            </w14:solidFill>
          </w14:textFill>
        </w:rPr>
      </w:pPr>
    </w:p>
    <w:p w14:paraId="55632488">
      <w:pPr>
        <w:spacing w:after="0" w:line="240" w:lineRule="auto"/>
        <w:contextualSpacing/>
        <w:jc w:val="center"/>
        <w:rPr>
          <w:rFonts w:ascii="Times New Roman" w:hAnsi="Times New Roman"/>
          <w:b/>
          <w:i/>
          <w:color w:val="000000" w:themeColor="text1"/>
          <w:sz w:val="28"/>
          <w:szCs w:val="28"/>
          <w:shd w:val="clear" w:color="auto" w:fill="FFFFFF"/>
          <w14:textFill>
            <w14:solidFill>
              <w14:schemeClr w14:val="tx1"/>
            </w14:solidFill>
          </w14:textFill>
        </w:rPr>
      </w:pPr>
    </w:p>
    <w:p w14:paraId="425235A4">
      <w:pPr>
        <w:spacing w:after="0" w:line="240" w:lineRule="auto"/>
        <w:contextualSpacing/>
        <w:jc w:val="center"/>
        <w:rPr>
          <w:rFonts w:ascii="Times New Roman" w:hAnsi="Times New Roman"/>
          <w:b/>
          <w:i/>
          <w:color w:val="000000" w:themeColor="text1"/>
          <w:sz w:val="28"/>
          <w:szCs w:val="28"/>
          <w:shd w:val="clear" w:color="auto" w:fill="FFFFFF"/>
          <w14:textFill>
            <w14:solidFill>
              <w14:schemeClr w14:val="tx1"/>
            </w14:solidFill>
          </w14:textFill>
        </w:rPr>
      </w:pPr>
    </w:p>
    <w:p w14:paraId="0C9AB096">
      <w:pPr>
        <w:spacing w:after="0" w:line="240" w:lineRule="auto"/>
        <w:contextualSpacing/>
        <w:jc w:val="center"/>
        <w:rPr>
          <w:rFonts w:ascii="Times New Roman" w:hAnsi="Times New Roman"/>
          <w:b/>
          <w:i/>
          <w:color w:val="000000" w:themeColor="text1"/>
          <w:sz w:val="28"/>
          <w:szCs w:val="28"/>
          <w:shd w:val="clear" w:color="auto" w:fill="FFFFFF"/>
          <w14:textFill>
            <w14:solidFill>
              <w14:schemeClr w14:val="tx1"/>
            </w14:solidFill>
          </w14:textFill>
        </w:rPr>
      </w:pPr>
    </w:p>
    <w:p w14:paraId="64EDCBF5">
      <w:pPr>
        <w:spacing w:after="0" w:line="240" w:lineRule="auto"/>
        <w:contextualSpacing/>
        <w:rPr>
          <w:rFonts w:ascii="Times New Roman" w:hAnsi="Times New Roman"/>
          <w:b/>
          <w:i/>
          <w:color w:val="000000" w:themeColor="text1"/>
          <w:sz w:val="28"/>
          <w:szCs w:val="28"/>
          <w:shd w:val="clear" w:color="auto" w:fill="FFFFFF"/>
          <w14:textFill>
            <w14:solidFill>
              <w14:schemeClr w14:val="tx1"/>
            </w14:solidFill>
          </w14:textFill>
        </w:rPr>
      </w:pPr>
    </w:p>
    <w:p w14:paraId="14A1D75D">
      <w:pPr>
        <w:spacing w:after="0" w:line="240" w:lineRule="auto"/>
        <w:contextualSpacing/>
        <w:jc w:val="center"/>
        <w:rPr>
          <w:rFonts w:ascii="Times New Roman" w:hAnsi="Times New Roman"/>
          <w:b/>
          <w:i/>
          <w:color w:val="000000" w:themeColor="text1"/>
          <w:sz w:val="28"/>
          <w:szCs w:val="28"/>
          <w:shd w:val="clear" w:color="auto" w:fill="FFFFFF"/>
          <w14:textFill>
            <w14:solidFill>
              <w14:schemeClr w14:val="tx1"/>
            </w14:solidFill>
          </w14:textFill>
        </w:rPr>
      </w:pPr>
      <w:r>
        <w:rPr>
          <w:rFonts w:ascii="Times New Roman" w:hAnsi="Times New Roman"/>
          <w:b/>
          <w:i/>
          <w:color w:val="000000" w:themeColor="text1"/>
          <w:sz w:val="28"/>
          <w:szCs w:val="28"/>
          <w:shd w:val="clear" w:color="auto" w:fill="FFFFFF"/>
          <w14:textFill>
            <w14:solidFill>
              <w14:schemeClr w14:val="tx1"/>
            </w14:solidFill>
          </w14:textFill>
        </w:rPr>
        <w:t>ПЛЕНАРНОЕ ЗАСЕДАНИЕ</w:t>
      </w:r>
    </w:p>
    <w:p w14:paraId="73EAB6DC">
      <w:pPr>
        <w:spacing w:after="0"/>
        <w:contextualSpacing/>
        <w:jc w:val="center"/>
        <w:rPr>
          <w:rFonts w:ascii="Times New Roman" w:hAnsi="Times New Roman"/>
          <w:color w:val="000000" w:themeColor="text1"/>
          <w:sz w:val="28"/>
          <w:szCs w:val="28"/>
          <w14:textFill>
            <w14:solidFill>
              <w14:schemeClr w14:val="tx1"/>
            </w14:solidFill>
          </w14:textFill>
        </w:rPr>
      </w:pPr>
    </w:p>
    <w:p w14:paraId="11F41921">
      <w:pPr>
        <w:shd w:val="clear" w:color="auto" w:fill="FFFFFF"/>
        <w:suppressAutoHyphens w:val="0"/>
        <w:spacing w:after="0" w:line="240" w:lineRule="auto"/>
        <w:contextualSpacing/>
        <w:jc w:val="center"/>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28 июня, 10:00, ГК, ауд.301</w:t>
      </w:r>
    </w:p>
    <w:p w14:paraId="6038F876">
      <w:pPr>
        <w:shd w:val="clear" w:color="auto" w:fill="FFFFFF"/>
        <w:suppressAutoHyphens w:val="0"/>
        <w:spacing w:after="0" w:line="240" w:lineRule="auto"/>
        <w:contextualSpacing/>
        <w:jc w:val="center"/>
        <w:rPr>
          <w:rFonts w:ascii="Times New Roman" w:hAnsi="Times New Roman"/>
          <w:color w:val="000000" w:themeColor="text1"/>
          <w:sz w:val="28"/>
          <w:szCs w:val="28"/>
          <w:shd w:val="clear" w:color="auto" w:fill="FFFFFF"/>
          <w14:textFill>
            <w14:solidFill>
              <w14:schemeClr w14:val="tx1"/>
            </w14:solidFill>
          </w14:textFill>
        </w:rPr>
      </w:pPr>
    </w:p>
    <w:p w14:paraId="078CE66B">
      <w:pPr>
        <w:shd w:val="clear" w:color="auto" w:fill="FFFFFF"/>
        <w:suppressAutoHyphens w:val="0"/>
        <w:spacing w:after="0" w:line="240" w:lineRule="auto"/>
        <w:contextualSpacing/>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Ссылка для подключения</w:t>
      </w:r>
    </w:p>
    <w:p w14:paraId="7ECFC27E">
      <w:pPr>
        <w:spacing w:after="0" w:line="240" w:lineRule="auto"/>
        <w:ind w:left="567" w:hanging="425"/>
        <w:rPr>
          <w:rFonts w:ascii="Times New Roman" w:hAnsi="Times New Roman"/>
          <w:color w:val="000000" w:themeColor="text1"/>
          <w:sz w:val="28"/>
          <w:szCs w:val="28"/>
          <w:shd w:val="clear" w:color="auto" w:fill="FFFFFF"/>
          <w14:textFill>
            <w14:solidFill>
              <w14:schemeClr w14:val="tx1"/>
            </w14:solidFill>
          </w14:textFill>
        </w:rPr>
      </w:pPr>
      <w:r>
        <w:fldChar w:fldCharType="begin"/>
      </w:r>
      <w:r>
        <w:instrText xml:space="preserve"> HYPERLINK "https://zoom.us/j/92920394586?pwd=9aNkDWdyXwLB4OuHTD3MS29ynxh89c.1" \t "_blank" </w:instrText>
      </w:r>
      <w:r>
        <w:fldChar w:fldCharType="separate"/>
      </w:r>
      <w:r>
        <w:rPr>
          <w:rFonts w:ascii="Times New Roman" w:hAnsi="Times New Roman"/>
          <w:color w:val="000000" w:themeColor="text1"/>
          <w:sz w:val="28"/>
          <w:szCs w:val="28"/>
          <w:u w:val="single"/>
          <w:shd w:val="clear" w:color="auto" w:fill="FFFFFF"/>
          <w14:textFill>
            <w14:solidFill>
              <w14:schemeClr w14:val="tx1"/>
            </w14:solidFill>
          </w14:textFill>
        </w:rPr>
        <w:t>https://zoom.us/j/92920394586?pwd=9aNkDWdyXwLB4OuHTD3MS29ynxh89c.1</w:t>
      </w:r>
      <w:r>
        <w:rPr>
          <w:rFonts w:ascii="Times New Roman" w:hAnsi="Times New Roman"/>
          <w:color w:val="000000" w:themeColor="text1"/>
          <w:sz w:val="28"/>
          <w:szCs w:val="28"/>
          <w:u w:val="single"/>
          <w:shd w:val="clear" w:color="auto" w:fill="FFFFFF"/>
          <w14:textFill>
            <w14:solidFill>
              <w14:schemeClr w14:val="tx1"/>
            </w14:solidFill>
          </w14:textFill>
        </w:rPr>
        <w:fldChar w:fldCharType="end"/>
      </w:r>
      <w:r>
        <w:rPr>
          <w:rFonts w:ascii="Times New Roman" w:hAnsi="Times New Roman"/>
          <w:color w:val="000000" w:themeColor="text1"/>
          <w:sz w:val="28"/>
          <w:szCs w:val="28"/>
          <w:shd w:val="clear" w:color="auto" w:fill="FFFFFF"/>
          <w14:textFill>
            <w14:solidFill>
              <w14:schemeClr w14:val="tx1"/>
            </w14:solidFill>
          </w14:textFill>
        </w:rPr>
        <w:t>Идентификатор конференции: 929 2039 4586</w:t>
      </w:r>
      <w:r>
        <w:rPr>
          <w:rFonts w:ascii="Times New Roman" w:hAnsi="Times New Roman"/>
          <w:color w:val="000000" w:themeColor="text1"/>
          <w:sz w:val="28"/>
          <w:szCs w:val="28"/>
          <w14:textFill>
            <w14:solidFill>
              <w14:schemeClr w14:val="tx1"/>
            </w14:solidFill>
          </w14:textFill>
        </w:rPr>
        <w:br w:type="textWrapping"/>
      </w:r>
      <w:r>
        <w:rPr>
          <w:rFonts w:ascii="Times New Roman" w:hAnsi="Times New Roman"/>
          <w:color w:val="000000" w:themeColor="text1"/>
          <w:sz w:val="28"/>
          <w:szCs w:val="28"/>
          <w:shd w:val="clear" w:color="auto" w:fill="FFFFFF"/>
          <w14:textFill>
            <w14:solidFill>
              <w14:schemeClr w14:val="tx1"/>
            </w14:solidFill>
          </w14:textFill>
        </w:rPr>
        <w:t>Код доступа: 653277</w:t>
      </w:r>
    </w:p>
    <w:p w14:paraId="4BBCBAAD">
      <w:pPr>
        <w:pStyle w:val="12"/>
        <w:spacing w:after="0" w:line="240" w:lineRule="auto"/>
        <w:ind w:left="66"/>
        <w:jc w:val="both"/>
        <w:rPr>
          <w:rFonts w:ascii="Times New Roman" w:hAnsi="Times New Roman"/>
          <w:b/>
          <w:i/>
          <w:color w:val="000000" w:themeColor="text1"/>
          <w:sz w:val="28"/>
          <w:szCs w:val="28"/>
          <w14:textFill>
            <w14:solidFill>
              <w14:schemeClr w14:val="tx1"/>
            </w14:solidFill>
          </w14:textFill>
        </w:rPr>
      </w:pPr>
    </w:p>
    <w:p w14:paraId="0CBACDC8">
      <w:pPr>
        <w:pStyle w:val="12"/>
        <w:spacing w:after="0" w:line="240" w:lineRule="auto"/>
        <w:ind w:left="66"/>
        <w:jc w:val="both"/>
        <w:rPr>
          <w:rFonts w:ascii="Times New Roman" w:hAnsi="Times New Roman"/>
          <w:color w:val="000000" w:themeColor="text1"/>
          <w:sz w:val="28"/>
          <w:szCs w:val="28"/>
          <w14:textFill>
            <w14:solidFill>
              <w14:schemeClr w14:val="tx1"/>
            </w14:solidFill>
          </w14:textFill>
        </w:rPr>
      </w:pPr>
      <w:r>
        <w:rPr>
          <w:rFonts w:ascii="Times New Roman" w:hAnsi="Times New Roman"/>
          <w:b/>
          <w:i/>
          <w:color w:val="000000" w:themeColor="text1"/>
          <w:sz w:val="28"/>
          <w:szCs w:val="28"/>
          <w14:textFill>
            <w14:solidFill>
              <w14:schemeClr w14:val="tx1"/>
            </w14:solidFill>
          </w14:textFill>
        </w:rPr>
        <w:t>Приветственное слово:</w:t>
      </w:r>
    </w:p>
    <w:p w14:paraId="6944222F">
      <w:pPr>
        <w:pStyle w:val="13"/>
        <w:spacing w:after="0" w:line="240" w:lineRule="auto"/>
        <w:ind w:left="0"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b/>
          <w:iCs/>
          <w:color w:val="000000" w:themeColor="text1"/>
          <w:sz w:val="28"/>
          <w:szCs w:val="28"/>
          <w14:textFill>
            <w14:solidFill>
              <w14:schemeClr w14:val="tx1"/>
            </w14:solidFill>
          </w14:textFill>
        </w:rPr>
        <w:t>Щербатых Сергей Викторович</w:t>
      </w:r>
      <w:r>
        <w:rPr>
          <w:rFonts w:ascii="Times New Roman" w:hAnsi="Times New Roman"/>
          <w:i/>
          <w:iCs/>
          <w:color w:val="000000" w:themeColor="text1"/>
          <w:sz w:val="28"/>
          <w:szCs w:val="28"/>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 доктор педагогических наук, профессор, ректор ФГБОУ ВО «Елецкий государственный университет им. И.А. Бунина» (Россия, г. Елец)</w:t>
      </w:r>
    </w:p>
    <w:p w14:paraId="2B3E5340">
      <w:pPr>
        <w:pStyle w:val="12"/>
        <w:spacing w:after="0"/>
        <w:ind w:left="0" w:firstLine="720"/>
        <w:jc w:val="both"/>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Казакова Вероника Александровна, </w:t>
      </w:r>
      <w:r>
        <w:rPr>
          <w:rFonts w:ascii="Times New Roman" w:hAnsi="Times New Roman"/>
          <w:color w:val="000000" w:themeColor="text1"/>
          <w:sz w:val="28"/>
          <w:szCs w:val="28"/>
          <w14:textFill>
            <w14:solidFill>
              <w14:schemeClr w14:val="tx1"/>
            </w14:solidFill>
          </w14:textFill>
        </w:rPr>
        <w:t>председатель комитета по здравоохранинию ЛРО «ОПОРА РОССИИ»</w:t>
      </w:r>
    </w:p>
    <w:p w14:paraId="1122F5EB">
      <w:pPr>
        <w:pStyle w:val="12"/>
        <w:spacing w:after="0"/>
        <w:ind w:left="0" w:firstLine="720"/>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Никонов Дмитрий Викторович, </w:t>
      </w:r>
      <w:r>
        <w:rPr>
          <w:rFonts w:ascii="Times New Roman" w:hAnsi="Times New Roman"/>
          <w:color w:val="000000" w:themeColor="text1"/>
          <w:sz w:val="28"/>
          <w:szCs w:val="28"/>
          <w14:textFill>
            <w14:solidFill>
              <w14:schemeClr w14:val="tx1"/>
            </w14:solidFill>
          </w14:textFill>
        </w:rPr>
        <w:t xml:space="preserve">главный врач  ГАУЗ "Елецкая стоматологическая поликлиника"    </w:t>
      </w:r>
    </w:p>
    <w:p w14:paraId="6B36A59A">
      <w:pPr>
        <w:pStyle w:val="12"/>
        <w:spacing w:after="0"/>
        <w:ind w:left="0" w:firstLine="720"/>
        <w:jc w:val="both"/>
        <w:rPr>
          <w:rFonts w:ascii="Times New Roman" w:hAnsi="Times New Roman"/>
          <w:color w:val="000000" w:themeColor="text1"/>
          <w:sz w:val="28"/>
          <w:szCs w:val="28"/>
          <w14:textFill>
            <w14:solidFill>
              <w14:schemeClr w14:val="tx1"/>
            </w14:solidFill>
          </w14:textFill>
        </w:rPr>
      </w:pPr>
    </w:p>
    <w:p w14:paraId="5C77F11F">
      <w:pPr>
        <w:pStyle w:val="12"/>
        <w:spacing w:after="0" w:line="240" w:lineRule="auto"/>
        <w:jc w:val="both"/>
        <w:rPr>
          <w:rFonts w:ascii="Times New Roman" w:hAnsi="Times New Roman"/>
          <w:b/>
          <w:i/>
          <w:iCs/>
          <w:color w:val="000000" w:themeColor="text1"/>
          <w:sz w:val="28"/>
          <w:szCs w:val="28"/>
          <w14:textFill>
            <w14:solidFill>
              <w14:schemeClr w14:val="tx1"/>
            </w14:solidFill>
          </w14:textFill>
        </w:rPr>
      </w:pPr>
      <w:r>
        <w:rPr>
          <w:rFonts w:ascii="Times New Roman" w:hAnsi="Times New Roman"/>
          <w:b/>
          <w:i/>
          <w:iCs/>
          <w:color w:val="000000" w:themeColor="text1"/>
          <w:sz w:val="28"/>
          <w:szCs w:val="28"/>
          <w14:textFill>
            <w14:solidFill>
              <w14:schemeClr w14:val="tx1"/>
            </w14:solidFill>
          </w14:textFill>
        </w:rPr>
        <w:t>Доклады:</w:t>
      </w:r>
    </w:p>
    <w:p w14:paraId="397AD14A">
      <w:pPr>
        <w:pStyle w:val="12"/>
        <w:numPr>
          <w:ilvl w:val="0"/>
          <w:numId w:val="1"/>
        </w:numPr>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Ляпин Денис Александрович</w:t>
      </w:r>
      <w:r>
        <w:rPr>
          <w:rFonts w:ascii="Times New Roman" w:hAnsi="Times New Roman"/>
          <w:color w:val="000000" w:themeColor="text1"/>
          <w:sz w:val="28"/>
          <w:szCs w:val="28"/>
          <w14:textFill>
            <w14:solidFill>
              <w14:schemeClr w14:val="tx1"/>
            </w14:solidFill>
          </w14:textFill>
        </w:rPr>
        <w:t>, д.и.н., профессор</w:t>
      </w:r>
      <w:r>
        <w:rPr>
          <w:color w:val="000000" w:themeColor="text1"/>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ФГБОУ ВО «Елецкий государственный университет им. И.А. Бунина»</w:t>
      </w:r>
      <w:r>
        <w:t xml:space="preserve"> </w:t>
      </w:r>
      <w:r>
        <w:rPr>
          <w:rFonts w:ascii="Times New Roman" w:hAnsi="Times New Roman"/>
          <w:color w:val="000000" w:themeColor="text1"/>
          <w:sz w:val="28"/>
          <w:szCs w:val="28"/>
          <w14:textFill>
            <w14:solidFill>
              <w14:schemeClr w14:val="tx1"/>
            </w14:solidFill>
          </w14:textFill>
        </w:rPr>
        <w:t>(Россия, г. Елец)</w:t>
      </w:r>
    </w:p>
    <w:p w14:paraId="7D5B9149">
      <w:pPr>
        <w:pStyle w:val="12"/>
        <w:spacing w:after="0"/>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Николай Александрович Семашко на службе России</w:t>
      </w:r>
    </w:p>
    <w:p w14:paraId="24F04C44">
      <w:pPr>
        <w:pStyle w:val="12"/>
        <w:numPr>
          <w:ilvl w:val="0"/>
          <w:numId w:val="1"/>
        </w:numPr>
        <w:spacing w:after="0" w:line="24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Громов Павел Олегович,</w:t>
      </w:r>
      <w:r>
        <w:t xml:space="preserve"> </w:t>
      </w:r>
      <w:r>
        <w:rPr>
          <w:rFonts w:ascii="Times New Roman" w:hAnsi="Times New Roman"/>
          <w:bCs/>
          <w:color w:val="000000" w:themeColor="text1"/>
          <w:sz w:val="28"/>
          <w:szCs w:val="28"/>
          <w14:textFill>
            <w14:solidFill>
              <w14:schemeClr w14:val="tx1"/>
            </w14:solidFill>
          </w14:textFill>
        </w:rPr>
        <w:t xml:space="preserve">ассистент-препаратор морфологического музея НИИ Морфологии человека им. акад. А.П Авцына ФГБНУ "РНЦХ им. акад. Б.В. Петровского", Мнихович М.В., Ширипенко И.А., Ерофеева Л.М., Безуглова Т.В., Сидорова О.А., Лозина М.В., Ахсанова П.А., Ветлицына С.В., Чикаева А.А., Ионова А.А. </w:t>
      </w:r>
      <w:r>
        <w:rPr>
          <w:rFonts w:ascii="Times New Roman" w:hAnsi="Times New Roman"/>
          <w:color w:val="000000" w:themeColor="text1"/>
          <w:sz w:val="28"/>
          <w:szCs w:val="28"/>
          <w14:textFill>
            <w14:solidFill>
              <w14:schemeClr w14:val="tx1"/>
            </w14:solidFill>
          </w14:textFill>
        </w:rPr>
        <w:t>(Россия, г. Москва)</w:t>
      </w:r>
    </w:p>
    <w:p w14:paraId="58AEF30E">
      <w:pPr>
        <w:pStyle w:val="12"/>
        <w:spacing w:after="0" w:line="240" w:lineRule="auto"/>
        <w:jc w:val="both"/>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Музейная образовательная среда как формат профориентационных взаимодействий на базе студенческого научного кружка</w:t>
      </w:r>
    </w:p>
    <w:p w14:paraId="5E0E94FE">
      <w:pPr>
        <w:pStyle w:val="12"/>
        <w:numPr>
          <w:ilvl w:val="0"/>
          <w:numId w:val="1"/>
        </w:numPr>
        <w:spacing w:after="0"/>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Вержибок Галина Владиславовна</w:t>
      </w:r>
      <w:r>
        <w:rPr>
          <w:rFonts w:ascii="Times New Roman" w:hAnsi="Times New Roman"/>
          <w:color w:val="000000" w:themeColor="text1"/>
          <w:sz w:val="28"/>
          <w:szCs w:val="28"/>
          <w14:textFill>
            <w14:solidFill>
              <w14:schemeClr w14:val="tx1"/>
            </w14:solidFill>
          </w14:textFill>
        </w:rPr>
        <w:t xml:space="preserve">, кандидат психологических наук, доцент, заведующий кафедрой психологии и педагогики БИП – Университет права и социально-информационных технологий (Республика Беларусь, г. Минск) </w:t>
      </w:r>
    </w:p>
    <w:p w14:paraId="6F6D554F">
      <w:pPr>
        <w:pStyle w:val="12"/>
        <w:spacing w:after="0"/>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Цифровая среда и риски здоровья субъектов образования</w:t>
      </w:r>
    </w:p>
    <w:p w14:paraId="1335E23A">
      <w:pPr>
        <w:pStyle w:val="12"/>
        <w:numPr>
          <w:ilvl w:val="0"/>
          <w:numId w:val="1"/>
        </w:numPr>
        <w:spacing w:after="0"/>
        <w:jc w:val="both"/>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Красильникова Анна Викторовна</w:t>
      </w:r>
      <w:r>
        <w:rPr>
          <w:rFonts w:ascii="Times New Roman" w:hAnsi="Times New Roman"/>
          <w:color w:val="000000" w:themeColor="text1"/>
          <w:sz w:val="28"/>
          <w:szCs w:val="28"/>
          <w14:textFill>
            <w14:solidFill>
              <w14:schemeClr w14:val="tx1"/>
            </w14:solidFill>
          </w14:textFill>
        </w:rPr>
        <w:t xml:space="preserve">, к.м.н., доцент кафедры патологии и фармакологии медицинского факультета университет </w:t>
      </w:r>
      <w:r>
        <w:rPr>
          <w:rFonts w:ascii="Times New Roman" w:hAnsi="Times New Roman"/>
          <w:color w:val="000000" w:themeColor="text1"/>
          <w:sz w:val="28"/>
          <w:szCs w:val="28"/>
          <w:lang w:val="en-US"/>
          <w14:textFill>
            <w14:solidFill>
              <w14:schemeClr w14:val="tx1"/>
            </w14:solidFill>
          </w14:textFill>
        </w:rPr>
        <w:t>IMU</w:t>
      </w:r>
      <w:r>
        <w:rPr>
          <w:rFonts w:ascii="Times New Roman" w:hAnsi="Times New Roman"/>
          <w:color w:val="000000" w:themeColor="text1"/>
          <w:sz w:val="28"/>
          <w:szCs w:val="28"/>
          <w14:textFill>
            <w14:solidFill>
              <w14:schemeClr w14:val="tx1"/>
            </w14:solidFill>
          </w14:textFill>
        </w:rPr>
        <w:t xml:space="preserve"> (Малайзия)</w:t>
      </w:r>
    </w:p>
    <w:p w14:paraId="0611620F">
      <w:pPr>
        <w:pStyle w:val="12"/>
        <w:spacing w:after="0"/>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Антимикробные пептиды</w:t>
      </w:r>
    </w:p>
    <w:p w14:paraId="4094E128">
      <w:pPr>
        <w:pStyle w:val="12"/>
        <w:numPr>
          <w:ilvl w:val="0"/>
          <w:numId w:val="1"/>
        </w:numPr>
        <w:spacing w:after="0"/>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Аладьин Артём Алексеевич, </w:t>
      </w:r>
      <w:r>
        <w:rPr>
          <w:rFonts w:ascii="Times New Roman" w:hAnsi="Times New Roman"/>
          <w:bCs/>
          <w:color w:val="000000" w:themeColor="text1"/>
          <w:sz w:val="28"/>
          <w:szCs w:val="28"/>
          <w14:textFill>
            <w14:solidFill>
              <w14:schemeClr w14:val="tx1"/>
            </w14:solidFill>
          </w14:textFill>
        </w:rPr>
        <w:t xml:space="preserve">врач-невролог, физиотерапевт, врач-УЗИ, главный врач МЦ "Наш Доктор" </w:t>
      </w:r>
      <w:r>
        <w:rPr>
          <w:rFonts w:ascii="Times New Roman" w:hAnsi="Times New Roman"/>
          <w:color w:val="000000" w:themeColor="text1"/>
          <w:sz w:val="28"/>
          <w:szCs w:val="28"/>
          <w14:textFill>
            <w14:solidFill>
              <w14:schemeClr w14:val="tx1"/>
            </w14:solidFill>
          </w14:textFill>
        </w:rPr>
        <w:t xml:space="preserve">(Россия, </w:t>
      </w:r>
      <w:r>
        <w:rPr>
          <w:rFonts w:ascii="Times New Roman" w:hAnsi="Times New Roman"/>
          <w:bCs/>
          <w:color w:val="000000" w:themeColor="text1"/>
          <w:sz w:val="28"/>
          <w:szCs w:val="28"/>
          <w14:textFill>
            <w14:solidFill>
              <w14:schemeClr w14:val="tx1"/>
            </w14:solidFill>
          </w14:textFill>
        </w:rPr>
        <w:t>г. Липецк)</w:t>
      </w:r>
    </w:p>
    <w:p w14:paraId="04D36B24">
      <w:pPr>
        <w:pStyle w:val="12"/>
        <w:spacing w:after="0"/>
        <w:jc w:val="both"/>
        <w:rPr>
          <w:rFonts w:ascii="Times New Roman" w:hAnsi="Times New Roman"/>
          <w:b/>
          <w:bCs/>
          <w:color w:val="000000" w:themeColor="text1"/>
          <w:sz w:val="28"/>
          <w:szCs w:val="28"/>
          <w14:textFill>
            <w14:solidFill>
              <w14:schemeClr w14:val="tx1"/>
            </w14:solidFill>
          </w14:textFill>
        </w:rPr>
      </w:pPr>
      <w:r>
        <w:rPr>
          <w:rFonts w:ascii="Times New Roman" w:hAnsi="Times New Roman"/>
          <w:b/>
          <w:sz w:val="28"/>
          <w:szCs w:val="28"/>
          <w:shd w:val="clear" w:color="auto" w:fill="FFFFFF"/>
        </w:rPr>
        <w:t>Миофасциальный </w:t>
      </w:r>
      <w:r>
        <w:rPr>
          <w:rFonts w:ascii="Times New Roman" w:hAnsi="Times New Roman"/>
          <w:b/>
          <w:sz w:val="28"/>
          <w:szCs w:val="28"/>
        </w:rPr>
        <w:t xml:space="preserve"> </w:t>
      </w:r>
      <w:r>
        <w:rPr>
          <w:rFonts w:ascii="Times New Roman" w:hAnsi="Times New Roman"/>
          <w:b/>
          <w:color w:val="000000" w:themeColor="text1"/>
          <w:sz w:val="28"/>
          <w:szCs w:val="28"/>
          <w14:textFill>
            <w14:solidFill>
              <w14:schemeClr w14:val="tx1"/>
            </w14:solidFill>
          </w14:textFill>
        </w:rPr>
        <w:t xml:space="preserve">болевой синдром – болезнь </w:t>
      </w:r>
      <w:r>
        <w:rPr>
          <w:rFonts w:ascii="Times New Roman" w:hAnsi="Times New Roman"/>
          <w:b/>
          <w:color w:val="000000" w:themeColor="text1"/>
          <w:sz w:val="28"/>
          <w:szCs w:val="28"/>
          <w:lang w:val="en-US"/>
          <w14:textFill>
            <w14:solidFill>
              <w14:schemeClr w14:val="tx1"/>
            </w14:solidFill>
          </w14:textFill>
        </w:rPr>
        <w:t>XXI</w:t>
      </w:r>
      <w:r>
        <w:rPr>
          <w:rFonts w:ascii="Times New Roman" w:hAnsi="Times New Roman"/>
          <w:b/>
          <w:color w:val="000000" w:themeColor="text1"/>
          <w:sz w:val="28"/>
          <w:szCs w:val="28"/>
          <w14:textFill>
            <w14:solidFill>
              <w14:schemeClr w14:val="tx1"/>
            </w14:solidFill>
          </w14:textFill>
        </w:rPr>
        <w:t xml:space="preserve"> века </w:t>
      </w:r>
    </w:p>
    <w:p w14:paraId="06CC9888">
      <w:pPr>
        <w:pStyle w:val="12"/>
        <w:numPr>
          <w:ilvl w:val="0"/>
          <w:numId w:val="1"/>
        </w:numPr>
        <w:spacing w:after="0"/>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Мартынов Сергей Васильевич, </w:t>
      </w:r>
      <w:r>
        <w:rPr>
          <w:rFonts w:ascii="Times New Roman" w:hAnsi="Times New Roman"/>
          <w:bCs/>
          <w:color w:val="000000" w:themeColor="text1"/>
          <w:sz w:val="28"/>
          <w:szCs w:val="28"/>
          <w14:textFill>
            <w14:solidFill>
              <w14:schemeClr w14:val="tx1"/>
            </w14:solidFill>
          </w14:textFill>
        </w:rPr>
        <w:t>хирург, физиотерапевт, врач УЗИ, руководитель и основатель сети клиник «Наш Доктор»</w:t>
      </w:r>
      <w:r>
        <w:rPr>
          <w:color w:val="000000" w:themeColor="text1"/>
          <w14:textFill>
            <w14:solidFill>
              <w14:schemeClr w14:val="tx1"/>
            </w14:solidFill>
          </w14:textFill>
        </w:rPr>
        <w:t xml:space="preserve"> </w:t>
      </w:r>
      <w:r>
        <w:rPr>
          <w:rFonts w:ascii="Times New Roman" w:hAnsi="Times New Roman"/>
          <w:bCs/>
          <w:color w:val="000000" w:themeColor="text1"/>
          <w:sz w:val="28"/>
          <w:szCs w:val="28"/>
          <w14:textFill>
            <w14:solidFill>
              <w14:schemeClr w14:val="tx1"/>
            </w14:solidFill>
          </w14:textFill>
        </w:rPr>
        <w:t>(Россия, г. Липецк)</w:t>
      </w:r>
    </w:p>
    <w:p w14:paraId="0374B618">
      <w:pPr>
        <w:pStyle w:val="12"/>
        <w:spacing w:after="0"/>
        <w:ind w:left="709"/>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Наука как стиль жизни</w:t>
      </w:r>
    </w:p>
    <w:p w14:paraId="7C41EDB6">
      <w:pPr>
        <w:pStyle w:val="13"/>
        <w:spacing w:line="240" w:lineRule="auto"/>
        <w:ind w:left="0"/>
        <w:rPr>
          <w:rFonts w:ascii="Times New Roman" w:hAnsi="Times New Roman"/>
          <w:b/>
          <w:i/>
          <w:color w:val="000000" w:themeColor="text1"/>
          <w:sz w:val="28"/>
          <w:szCs w:val="28"/>
          <w14:textFill>
            <w14:solidFill>
              <w14:schemeClr w14:val="tx1"/>
            </w14:solidFill>
          </w14:textFill>
        </w:rPr>
      </w:pPr>
    </w:p>
    <w:p w14:paraId="2DD9AB3C">
      <w:pPr>
        <w:pStyle w:val="13"/>
        <w:spacing w:line="240" w:lineRule="auto"/>
        <w:ind w:left="567" w:hanging="425"/>
        <w:jc w:val="center"/>
        <w:rPr>
          <w:rFonts w:ascii="Times New Roman" w:hAnsi="Times New Roman"/>
          <w:i/>
          <w:color w:val="000000" w:themeColor="text1"/>
          <w:sz w:val="28"/>
          <w:szCs w:val="28"/>
          <w14:textFill>
            <w14:solidFill>
              <w14:schemeClr w14:val="tx1"/>
            </w14:solidFill>
          </w14:textFill>
        </w:rPr>
      </w:pPr>
      <w:r>
        <w:rPr>
          <w:rFonts w:ascii="Times New Roman" w:hAnsi="Times New Roman"/>
          <w:b/>
          <w:i/>
          <w:color w:val="000000" w:themeColor="text1"/>
          <w:sz w:val="28"/>
          <w:szCs w:val="28"/>
          <w14:textFill>
            <w14:solidFill>
              <w14:schemeClr w14:val="tx1"/>
            </w14:solidFill>
          </w14:textFill>
        </w:rPr>
        <w:t>СЕКЦИОННЫЕ ЗАСЕДАНИЯ</w:t>
      </w:r>
    </w:p>
    <w:p w14:paraId="7ED2A949">
      <w:pPr>
        <w:spacing w:after="0"/>
        <w:ind w:left="567" w:hanging="425"/>
        <w:contextualSpacing/>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Секция 1. Современные проблемы, векторы развития фундаментальной и клинической медицины</w:t>
      </w:r>
    </w:p>
    <w:p w14:paraId="0EAB531B">
      <w:pPr>
        <w:spacing w:after="0"/>
        <w:ind w:left="567" w:hanging="425"/>
        <w:contextualSpacing/>
        <w:jc w:val="center"/>
        <w:rPr>
          <w:rFonts w:ascii="Times New Roman" w:hAnsi="Times New Roman"/>
          <w:bCs/>
          <w:i/>
          <w:color w:val="000000" w:themeColor="text1"/>
          <w:sz w:val="28"/>
          <w:szCs w:val="28"/>
          <w:shd w:val="clear" w:color="auto" w:fill="FFFFFF"/>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 xml:space="preserve">Руководитель: </w:t>
      </w:r>
      <w:r>
        <w:rPr>
          <w:rFonts w:ascii="Times New Roman" w:hAnsi="Times New Roman"/>
          <w:i/>
          <w:color w:val="000000" w:themeColor="text1"/>
          <w:sz w:val="28"/>
          <w:szCs w:val="28"/>
          <w:shd w:val="clear" w:color="auto" w:fill="FFFFFF"/>
          <w14:textFill>
            <w14:solidFill>
              <w14:schemeClr w14:val="tx1"/>
            </w14:solidFill>
          </w14:textFill>
        </w:rPr>
        <w:t xml:space="preserve">Субботина Татьяна Игоревна </w:t>
      </w:r>
      <w:r>
        <w:rPr>
          <w:rFonts w:ascii="Times New Roman" w:hAnsi="Times New Roman"/>
          <w:bCs/>
          <w:i/>
          <w:color w:val="000000" w:themeColor="text1"/>
          <w:sz w:val="28"/>
          <w:szCs w:val="28"/>
          <w:shd w:val="clear" w:color="auto" w:fill="FFFFFF"/>
          <w14:textFill>
            <w14:solidFill>
              <w14:schemeClr w14:val="tx1"/>
            </w14:solidFill>
          </w14:textFill>
        </w:rPr>
        <w:t>д.м.н., профессор, зав.кафедрой Тульского государственного университета</w:t>
      </w:r>
    </w:p>
    <w:p w14:paraId="26256152">
      <w:pPr>
        <w:spacing w:after="0"/>
        <w:ind w:left="567" w:hanging="425"/>
        <w:contextualSpacing/>
        <w:jc w:val="center"/>
        <w:rPr>
          <w:rFonts w:ascii="Times New Roman" w:hAnsi="Times New Roman"/>
          <w:color w:val="000000" w:themeColor="text1"/>
          <w:sz w:val="28"/>
          <w:szCs w:val="28"/>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Соруководитель: Добрина Екатерина Владимировна, ст. преподаватель кафедры фундаментальных медицинских и клинических дисциплин Елецкий государственный университет им. И.А Бунина</w:t>
      </w:r>
    </w:p>
    <w:p w14:paraId="0437E9A2">
      <w:pPr>
        <w:spacing w:after="0" w:line="240" w:lineRule="auto"/>
        <w:ind w:left="567" w:hanging="425"/>
        <w:jc w:val="center"/>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28 июня, 12:30, УК-15, ауд.304</w:t>
      </w:r>
    </w:p>
    <w:p w14:paraId="1DD2E90F">
      <w:pPr>
        <w:shd w:val="clear" w:color="auto" w:fill="FFFFFF"/>
        <w:suppressAutoHyphens w:val="0"/>
        <w:spacing w:after="0" w:line="240" w:lineRule="auto"/>
        <w:ind w:left="567" w:hanging="425"/>
        <w:rPr>
          <w:rFonts w:ascii="Times New Roman" w:hAnsi="Times New Roman" w:eastAsia="Times New Roman"/>
          <w:color w:val="000000" w:themeColor="text1"/>
          <w:sz w:val="28"/>
          <w:szCs w:val="28"/>
          <w:lang w:eastAsia="ru-RU"/>
          <w14:textFill>
            <w14:solidFill>
              <w14:schemeClr w14:val="tx1"/>
            </w14:solidFill>
          </w14:textFill>
        </w:rPr>
      </w:pPr>
    </w:p>
    <w:p w14:paraId="265B6FBD">
      <w:pPr>
        <w:shd w:val="clear" w:color="auto" w:fill="FFFFFF"/>
        <w:suppressAutoHyphens w:val="0"/>
        <w:spacing w:after="0" w:line="240" w:lineRule="auto"/>
        <w:ind w:left="426"/>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Ссылка для подключения</w:t>
      </w:r>
    </w:p>
    <w:p w14:paraId="0A0CD88E">
      <w:pPr>
        <w:pStyle w:val="12"/>
        <w:jc w:val="both"/>
        <w:rPr>
          <w:rFonts w:ascii="Times New Roman" w:hAnsi="Times New Roman"/>
          <w:bCs/>
          <w:color w:val="FF0000"/>
          <w:sz w:val="28"/>
          <w:szCs w:val="28"/>
        </w:rPr>
      </w:pPr>
      <w:r>
        <w:fldChar w:fldCharType="begin"/>
      </w:r>
      <w:r>
        <w:instrText xml:space="preserve"> HYPERLINK "https://us04web.zoom.us/j/76964336619?pwd=v43i2ybtmIhakw4K0dfChvd4BzE1RX.1" \t "_blank" </w:instrText>
      </w:r>
      <w:r>
        <w:fldChar w:fldCharType="separate"/>
      </w:r>
      <w:r>
        <w:rPr>
          <w:rStyle w:val="5"/>
          <w:rFonts w:ascii="Times New Roman" w:hAnsi="Times New Roman"/>
          <w:bCs/>
          <w:sz w:val="28"/>
          <w:szCs w:val="28"/>
        </w:rPr>
        <w:t>https://us04web.zoom.us/j/76964336619?pwd=v43i2ybtmIhakw4K0dfChvd4BzE1RX.1</w:t>
      </w:r>
      <w:r>
        <w:rPr>
          <w:rStyle w:val="5"/>
          <w:rFonts w:ascii="Times New Roman" w:hAnsi="Times New Roman"/>
          <w:bCs/>
          <w:sz w:val="28"/>
          <w:szCs w:val="28"/>
        </w:rPr>
        <w:fldChar w:fldCharType="end"/>
      </w:r>
    </w:p>
    <w:p w14:paraId="272A6D05">
      <w:pPr>
        <w:pStyle w:val="12"/>
        <w:jc w:val="both"/>
        <w:rPr>
          <w:rFonts w:ascii="Times New Roman" w:hAnsi="Times New Roman"/>
          <w:bCs/>
          <w:sz w:val="28"/>
          <w:szCs w:val="28"/>
        </w:rPr>
      </w:pPr>
      <w:r>
        <w:rPr>
          <w:rFonts w:ascii="Times New Roman" w:hAnsi="Times New Roman"/>
          <w:bCs/>
          <w:sz w:val="28"/>
          <w:szCs w:val="28"/>
        </w:rPr>
        <w:t>Идентификатор конференции: 769 6433 6619</w:t>
      </w:r>
    </w:p>
    <w:p w14:paraId="4F09A399">
      <w:pPr>
        <w:pStyle w:val="12"/>
        <w:jc w:val="both"/>
        <w:rPr>
          <w:rFonts w:ascii="Times New Roman" w:hAnsi="Times New Roman"/>
          <w:bCs/>
          <w:sz w:val="28"/>
          <w:szCs w:val="28"/>
        </w:rPr>
      </w:pPr>
      <w:r>
        <w:rPr>
          <w:rFonts w:ascii="Times New Roman" w:hAnsi="Times New Roman"/>
          <w:bCs/>
          <w:sz w:val="28"/>
          <w:szCs w:val="28"/>
        </w:rPr>
        <w:t>Код доступа: 0J91b4</w:t>
      </w:r>
    </w:p>
    <w:p w14:paraId="2EBE807C">
      <w:pPr>
        <w:pStyle w:val="12"/>
        <w:spacing w:after="0" w:line="240" w:lineRule="auto"/>
        <w:jc w:val="both"/>
        <w:rPr>
          <w:rFonts w:ascii="Times New Roman" w:hAnsi="Times New Roman"/>
          <w:bCs/>
          <w:color w:val="FF0000"/>
          <w:sz w:val="28"/>
          <w:szCs w:val="28"/>
        </w:rPr>
      </w:pPr>
    </w:p>
    <w:p w14:paraId="369222A6">
      <w:pPr>
        <w:pStyle w:val="12"/>
        <w:numPr>
          <w:ilvl w:val="0"/>
          <w:numId w:val="2"/>
        </w:numPr>
        <w:spacing w:after="0" w:line="24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Мнихович Максим Валерьевич</w:t>
      </w:r>
      <w:r>
        <w:rPr>
          <w:rFonts w:ascii="Times New Roman" w:hAnsi="Times New Roman"/>
          <w:bCs/>
          <w:color w:val="000000" w:themeColor="text1"/>
          <w:sz w:val="28"/>
          <w:szCs w:val="28"/>
          <w14:textFill>
            <w14:solidFill>
              <w14:schemeClr w14:val="tx1"/>
            </w14:solidFill>
          </w14:textFill>
        </w:rPr>
        <w:t>,</w:t>
      </w:r>
      <w:r>
        <w:t xml:space="preserve"> </w:t>
      </w:r>
      <w:r>
        <w:rPr>
          <w:rFonts w:ascii="Times New Roman" w:hAnsi="Times New Roman"/>
          <w:bCs/>
          <w:color w:val="000000" w:themeColor="text1"/>
          <w:sz w:val="28"/>
          <w:szCs w:val="28"/>
          <w14:textFill>
            <w14:solidFill>
              <w14:schemeClr w14:val="tx1"/>
            </w14:solidFill>
          </w14:textFill>
        </w:rPr>
        <w:t>к.м.н., доцент, ведущий научный сотрудник Центральной патологоанатомической лаборатории, специалист по музейно-образовательной работе НИИ Морфологии человека им. акад. А.П Авцына ФГБНУ "РНЦХ им. акад. Б.В. Петровского", Ширипенко И.А., Лозина М.В., Сидорова О.А., Громов П.О., Безуглова Т.В., Ерофеева Л.М., Дронова М.В., Ахсанова П.А., Солдатова А.А.</w:t>
      </w:r>
      <w:r>
        <w:t xml:space="preserve"> </w:t>
      </w:r>
      <w:r>
        <w:rPr>
          <w:rFonts w:ascii="Times New Roman" w:hAnsi="Times New Roman"/>
          <w:bCs/>
          <w:color w:val="000000" w:themeColor="text1"/>
          <w:sz w:val="28"/>
          <w:szCs w:val="28"/>
          <w14:textFill>
            <w14:solidFill>
              <w14:schemeClr w14:val="tx1"/>
            </w14:solidFill>
          </w14:textFill>
        </w:rPr>
        <w:t>(Россия, г. Москва)</w:t>
      </w:r>
    </w:p>
    <w:p w14:paraId="17FBC5E1">
      <w:pPr>
        <w:pStyle w:val="12"/>
        <w:spacing w:after="0" w:line="240" w:lineRule="auto"/>
        <w:jc w:val="both"/>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Пироговское педагогическое наследие: вехи истории и современность</w:t>
      </w:r>
    </w:p>
    <w:p w14:paraId="65A8E8C5">
      <w:pPr>
        <w:pStyle w:val="12"/>
        <w:numPr>
          <w:ilvl w:val="0"/>
          <w:numId w:val="2"/>
        </w:numPr>
        <w:spacing w:after="0" w:line="240" w:lineRule="auto"/>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Тришин Леонид Святославович, </w:t>
      </w:r>
      <w:r>
        <w:rPr>
          <w:rFonts w:ascii="Times New Roman" w:hAnsi="Times New Roman"/>
          <w:color w:val="000000" w:themeColor="text1"/>
          <w:sz w:val="28"/>
          <w:szCs w:val="28"/>
          <w:shd w:val="clear" w:color="auto" w:fill="FFFFFF"/>
          <w14:textFill>
            <w14:solidFill>
              <w14:schemeClr w14:val="tx1"/>
            </w14:solidFill>
          </w14:textFill>
        </w:rPr>
        <w:t>доктор медицинских наук, профессор, профессор кафедры физической культуры БГУКИ, заслуженный врач Республики Беларусь (Республика Беларусь, г. Минск)</w:t>
      </w:r>
    </w:p>
    <w:p w14:paraId="0B5C2018">
      <w:pPr>
        <w:pStyle w:val="12"/>
        <w:spacing w:after="0" w:line="240" w:lineRule="auto"/>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Современное состояние и классификация невротических расстройств</w:t>
      </w:r>
    </w:p>
    <w:p w14:paraId="39486659">
      <w:pPr>
        <w:pStyle w:val="12"/>
        <w:numPr>
          <w:ilvl w:val="0"/>
          <w:numId w:val="2"/>
        </w:numPr>
        <w:spacing w:after="0"/>
        <w:ind w:left="660" w:leftChars="129" w:hanging="376"/>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sz w:val="28"/>
          <w:szCs w:val="28"/>
          <w:shd w:val="clear" w:color="auto" w:fill="FFFFFF"/>
        </w:rPr>
        <w:t>Жуковец Ольга Владимировна,</w:t>
      </w:r>
      <w:r>
        <w:t xml:space="preserve"> </w:t>
      </w:r>
      <w:r>
        <w:rPr>
          <w:rFonts w:ascii="Times New Roman" w:hAnsi="Times New Roman"/>
          <w:sz w:val="28"/>
          <w:szCs w:val="28"/>
        </w:rPr>
        <w:t xml:space="preserve">психолог, </w:t>
      </w:r>
      <w:r>
        <w:rPr>
          <w:rFonts w:ascii="Times New Roman" w:hAnsi="Times New Roman"/>
          <w:bCs/>
          <w:sz w:val="28"/>
          <w:szCs w:val="28"/>
        </w:rPr>
        <w:t xml:space="preserve">учреждение здравоохранения «Могилевская городская больница скорой медицинской помощи» </w:t>
      </w:r>
      <w:r>
        <w:rPr>
          <w:rFonts w:ascii="Times New Roman" w:hAnsi="Times New Roman"/>
          <w:bCs/>
          <w:color w:val="000000" w:themeColor="text1"/>
          <w:sz w:val="28"/>
          <w:szCs w:val="28"/>
          <w14:textFill>
            <w14:solidFill>
              <w14:schemeClr w14:val="tx1"/>
            </w14:solidFill>
          </w14:textFill>
        </w:rPr>
        <w:t>(Республика Беларусь, г. Могилев)</w:t>
      </w:r>
    </w:p>
    <w:p w14:paraId="5C781621">
      <w:pPr>
        <w:pStyle w:val="12"/>
        <w:spacing w:after="0" w:line="240" w:lineRule="auto"/>
        <w:ind w:left="719" w:leftChars="300" w:hanging="59" w:hangingChars="21"/>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Пациентоориентированность как главная составляющая знака качества белорусской медицины</w:t>
      </w:r>
    </w:p>
    <w:p w14:paraId="555FA017">
      <w:pPr>
        <w:pStyle w:val="12"/>
        <w:numPr>
          <w:ilvl w:val="0"/>
          <w:numId w:val="2"/>
        </w:numPr>
        <w:spacing w:after="0" w:line="240" w:lineRule="auto"/>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Виденичкин Дмитрий Михайлович, </w:t>
      </w:r>
      <w:r>
        <w:rPr>
          <w:rFonts w:ascii="Times New Roman" w:hAnsi="Times New Roman"/>
          <w:bCs/>
          <w:color w:val="000000" w:themeColor="text1"/>
          <w:sz w:val="28"/>
          <w:szCs w:val="28"/>
          <w:shd w:val="clear" w:color="auto" w:fill="FFFFFF"/>
          <w14:textFill>
            <w14:solidFill>
              <w14:schemeClr w14:val="tx1"/>
            </w14:solidFill>
          </w14:textFill>
        </w:rPr>
        <w:t>ст.преподаватель кафедры фундаментальных медицинских и клинических дисциплин Елецкий государственный университет им. И.А. Бунина</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 xml:space="preserve">(Россия, г. Елец) </w:t>
      </w:r>
      <w:r>
        <w:rPr>
          <w:rFonts w:ascii="Times New Roman" w:hAnsi="Times New Roman"/>
          <w:b/>
          <w:color w:val="000000" w:themeColor="text1"/>
          <w:sz w:val="28"/>
          <w:szCs w:val="28"/>
          <w:shd w:val="clear" w:color="auto" w:fill="FFFFFF"/>
          <w14:textFill>
            <w14:solidFill>
              <w14:schemeClr w14:val="tx1"/>
            </w14:solidFill>
          </w14:textFill>
        </w:rPr>
        <w:t xml:space="preserve">Субботина Татьяна Игоревна </w:t>
      </w:r>
      <w:r>
        <w:rPr>
          <w:rFonts w:ascii="Times New Roman" w:hAnsi="Times New Roman"/>
          <w:bCs/>
          <w:color w:val="000000" w:themeColor="text1"/>
          <w:sz w:val="28"/>
          <w:szCs w:val="28"/>
          <w:shd w:val="clear" w:color="auto" w:fill="FFFFFF"/>
          <w14:textFill>
            <w14:solidFill>
              <w14:schemeClr w14:val="tx1"/>
            </w14:solidFill>
          </w14:textFill>
        </w:rPr>
        <w:t>д.м.н., профессор, зав.кафедрой ТулГУ (Россия, г. Тула)</w:t>
      </w:r>
    </w:p>
    <w:p w14:paraId="45470253">
      <w:pPr>
        <w:pStyle w:val="12"/>
        <w:spacing w:after="0" w:line="240" w:lineRule="auto"/>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Психологические ресурсы пациентов с онкологией: их роль в адаптации и преодолении трудностей</w:t>
      </w:r>
    </w:p>
    <w:p w14:paraId="6F7B2A23">
      <w:pPr>
        <w:pStyle w:val="12"/>
        <w:numPr>
          <w:ilvl w:val="0"/>
          <w:numId w:val="2"/>
        </w:numPr>
        <w:spacing w:after="0" w:line="240" w:lineRule="auto"/>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Инютин Никита Викторович, Филатова Анастасия Алексеевна Александрова Людмила Николаевна, </w:t>
      </w:r>
      <w:r>
        <w:rPr>
          <w:rFonts w:ascii="Times New Roman" w:hAnsi="Times New Roman"/>
          <w:bCs/>
          <w:color w:val="000000" w:themeColor="text1"/>
          <w:sz w:val="28"/>
          <w:szCs w:val="28"/>
          <w:shd w:val="clear" w:color="auto" w:fill="FFFFFF"/>
          <w14:textFill>
            <w14:solidFill>
              <w14:schemeClr w14:val="tx1"/>
            </w14:solidFill>
          </w14:textFill>
        </w:rPr>
        <w:t>к.п.н., доцент,</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Елецкий государственный университет им. И.А. Бунина (Россия, г. Елец)</w:t>
      </w:r>
    </w:p>
    <w:p w14:paraId="498792D6">
      <w:pPr>
        <w:pStyle w:val="12"/>
        <w:spacing w:after="0" w:line="240" w:lineRule="auto"/>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Продукционные модели как основа проектирования интеллектуальных систем предметной области «медицина»</w:t>
      </w:r>
    </w:p>
    <w:p w14:paraId="18EAE41F">
      <w:pPr>
        <w:pStyle w:val="12"/>
        <w:numPr>
          <w:ilvl w:val="0"/>
          <w:numId w:val="2"/>
        </w:numPr>
        <w:spacing w:after="0" w:line="240" w:lineRule="auto"/>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Воробьева Татьяна Сергеевна, </w:t>
      </w:r>
      <w:r>
        <w:rPr>
          <w:rFonts w:ascii="Times New Roman" w:hAnsi="Times New Roman"/>
          <w:bCs/>
          <w:color w:val="000000" w:themeColor="text1"/>
          <w:sz w:val="28"/>
          <w:szCs w:val="28"/>
          <w:shd w:val="clear" w:color="auto" w:fill="FFFFFF"/>
          <w14:textFill>
            <w14:solidFill>
              <w14:schemeClr w14:val="tx1"/>
            </w14:solidFill>
          </w14:textFill>
        </w:rPr>
        <w:t>к.м.н., доцент</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кафедры фундаментальных медицинских и клинических дисциплин, Елецкий государственный университет им. И.А. Бунина</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 xml:space="preserve">(Россия, г. Елец) </w:t>
      </w:r>
    </w:p>
    <w:p w14:paraId="3A50F304">
      <w:pPr>
        <w:pStyle w:val="12"/>
        <w:spacing w:after="0" w:line="240" w:lineRule="auto"/>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Роль предшествующей инфаркту миокарда стенокардии и феномена  ишемического прекондиционирования в сохранности коронарного резерва в раннем постинфарктном периоде</w:t>
      </w:r>
    </w:p>
    <w:p w14:paraId="40C96D44">
      <w:pPr>
        <w:pStyle w:val="12"/>
        <w:numPr>
          <w:ilvl w:val="0"/>
          <w:numId w:val="2"/>
        </w:numPr>
        <w:spacing w:after="0" w:line="240" w:lineRule="auto"/>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Петренко Анна Петровна, </w:t>
      </w:r>
      <w:r>
        <w:rPr>
          <w:rFonts w:ascii="Times New Roman" w:hAnsi="Times New Roman"/>
          <w:bCs/>
          <w:color w:val="000000" w:themeColor="text1"/>
          <w:sz w:val="28"/>
          <w:szCs w:val="28"/>
          <w:shd w:val="clear" w:color="auto" w:fill="FFFFFF"/>
          <w14:textFill>
            <w14:solidFill>
              <w14:schemeClr w14:val="tx1"/>
            </w14:solidFill>
          </w14:textFill>
        </w:rPr>
        <w:t xml:space="preserve">ст.преподаватель </w:t>
      </w:r>
      <w:r>
        <w:rPr>
          <w:rFonts w:ascii="Times New Roman" w:hAnsi="Times New Roman"/>
          <w:color w:val="000000" w:themeColor="text1"/>
          <w:sz w:val="28"/>
          <w:szCs w:val="28"/>
          <w14:textFill>
            <w14:solidFill>
              <w14:schemeClr w14:val="tx1"/>
            </w14:solidFill>
          </w14:textFill>
        </w:rPr>
        <w:t>кафедры химико-биологических дисциплин  фармакологии</w:t>
      </w:r>
      <w:r>
        <w:rPr>
          <w:rFonts w:ascii="Times New Roman" w:hAnsi="Times New Roman"/>
          <w:bCs/>
          <w:color w:val="000000" w:themeColor="text1"/>
          <w:sz w:val="28"/>
          <w:szCs w:val="28"/>
          <w:shd w:val="clear" w:color="auto" w:fill="FFFFFF"/>
          <w14:textFill>
            <w14:solidFill>
              <w14:schemeClr w14:val="tx1"/>
            </w14:solidFill>
          </w14:textFill>
        </w:rPr>
        <w:t xml:space="preserve"> Елецкий государственный университет им. И.А. Бунина</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(Россия, г. Елец)</w:t>
      </w:r>
    </w:p>
    <w:p w14:paraId="4ED8F7B4">
      <w:pPr>
        <w:spacing w:after="0"/>
        <w:ind w:left="660" w:leftChars="300"/>
        <w:contextualSpacing/>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Роль Н.А. Семашко в борьбе с эпидемиями в РСФС</w:t>
      </w:r>
    </w:p>
    <w:p w14:paraId="57DDD1AC">
      <w:pPr>
        <w:pStyle w:val="12"/>
        <w:numPr>
          <w:ilvl w:val="0"/>
          <w:numId w:val="2"/>
        </w:numPr>
        <w:spacing w:after="0"/>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Билодит Ирина Константиновна, </w:t>
      </w:r>
      <w:r>
        <w:rPr>
          <w:rFonts w:ascii="Times New Roman" w:hAnsi="Times New Roman"/>
          <w:bCs/>
          <w:color w:val="000000" w:themeColor="text1"/>
          <w:sz w:val="28"/>
          <w:szCs w:val="28"/>
          <w14:textFill>
            <w14:solidFill>
              <w14:schemeClr w14:val="tx1"/>
            </w14:solidFill>
          </w14:textFill>
        </w:rPr>
        <w:t xml:space="preserve">к.м.н., доцент, заведующий профессорским консультационным центром Беларусского государственного медицинского университета (Республика Беларусь, г. Минск) </w:t>
      </w:r>
    </w:p>
    <w:p w14:paraId="690112B9">
      <w:pPr>
        <w:pStyle w:val="12"/>
        <w:spacing w:after="0"/>
        <w:ind w:left="660" w:leftChars="300"/>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Основные направления сотрудничества Беларусского государственного медицинского университета и профессорского консультационного центра: симбиоз медицинской науки, практики и образования.</w:t>
      </w:r>
    </w:p>
    <w:p w14:paraId="1567DEA5">
      <w:pPr>
        <w:pStyle w:val="12"/>
        <w:numPr>
          <w:ilvl w:val="0"/>
          <w:numId w:val="2"/>
        </w:numPr>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Добрина Екатерина Владимировна, </w:t>
      </w:r>
      <w:r>
        <w:rPr>
          <w:rFonts w:ascii="Times New Roman" w:hAnsi="Times New Roman"/>
          <w:color w:val="000000" w:themeColor="text1"/>
          <w:sz w:val="28"/>
          <w:szCs w:val="28"/>
          <w:shd w:val="clear" w:color="auto" w:fill="FFFFFF"/>
          <w14:textFill>
            <w14:solidFill>
              <w14:schemeClr w14:val="tx1"/>
            </w14:solidFill>
          </w14:textFill>
        </w:rPr>
        <w:t>ст. преподаватель кафедры фундаментальных медицинских и клинических дисциплин ЕГУ им. И.А Бунина (Россия, г. Елец)</w:t>
      </w:r>
    </w:p>
    <w:p w14:paraId="72DFD574">
      <w:pPr>
        <w:pStyle w:val="12"/>
        <w:spacing w:after="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Особенности взаимосвязи отношения к здоровью и внутренней картины здоровья у старших дошкольников</w:t>
      </w:r>
    </w:p>
    <w:p w14:paraId="36618DAD">
      <w:pPr>
        <w:spacing w:after="0"/>
        <w:ind w:left="567" w:hanging="425"/>
        <w:contextualSpacing/>
        <w:jc w:val="center"/>
        <w:rPr>
          <w:rFonts w:ascii="Times New Roman" w:hAnsi="Times New Roman"/>
          <w:b/>
          <w:color w:val="000000" w:themeColor="text1"/>
          <w:sz w:val="28"/>
          <w:szCs w:val="28"/>
          <w14:textFill>
            <w14:solidFill>
              <w14:schemeClr w14:val="tx1"/>
            </w14:solidFill>
          </w14:textFill>
        </w:rPr>
      </w:pPr>
    </w:p>
    <w:p w14:paraId="59B12C96">
      <w:pPr>
        <w:spacing w:after="0"/>
        <w:ind w:left="567" w:hanging="425"/>
        <w:contextualSpacing/>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Секция 2.</w:t>
      </w:r>
    </w:p>
    <w:p w14:paraId="3FCB2D65">
      <w:pPr>
        <w:spacing w:after="0"/>
        <w:ind w:left="567" w:hanging="425"/>
        <w:contextualSpacing/>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Актуальные вопросы здоровьесбережения  в интересах обеспечения безопасности человека в современных условиях </w:t>
      </w:r>
    </w:p>
    <w:p w14:paraId="3E2AAD23">
      <w:pPr>
        <w:spacing w:after="0" w:line="240" w:lineRule="auto"/>
        <w:ind w:firstLine="709"/>
        <w:jc w:val="both"/>
        <w:rPr>
          <w:rFonts w:ascii="Times New Roman" w:hAnsi="Times New Roman"/>
          <w:i/>
          <w:color w:val="000000" w:themeColor="text1"/>
          <w:sz w:val="28"/>
          <w:szCs w:val="28"/>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 xml:space="preserve">Руководитель: Свистова Ирина Дмитриевна, доктор биологических наук, профессор, Воронежский государственный педагогический университет </w:t>
      </w:r>
    </w:p>
    <w:p w14:paraId="44DCE8BA">
      <w:pPr>
        <w:spacing w:after="0"/>
        <w:ind w:left="567" w:hanging="425"/>
        <w:contextualSpacing/>
        <w:jc w:val="center"/>
        <w:rPr>
          <w:rFonts w:ascii="Times New Roman" w:hAnsi="Times New Roman"/>
          <w:i/>
          <w:color w:val="000000" w:themeColor="text1"/>
          <w:sz w:val="28"/>
          <w:szCs w:val="28"/>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Соруководитель: Усачева Ирина Николаевна, кандидат педагогических наук, доцент, доцент кафедры химико-биологических дисциплин фармакологии Елецкий государственный университет им. И.А Бунина</w:t>
      </w:r>
    </w:p>
    <w:p w14:paraId="3F9725A4">
      <w:pPr>
        <w:spacing w:after="0"/>
        <w:ind w:left="567" w:hanging="425"/>
        <w:contextualSpacing/>
        <w:jc w:val="center"/>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28 июня, 12:30, УК-15, ауд.311</w:t>
      </w:r>
    </w:p>
    <w:p w14:paraId="4196C645">
      <w:pPr>
        <w:spacing w:after="0"/>
        <w:ind w:left="567" w:hanging="425"/>
        <w:contextualSpacing/>
        <w:jc w:val="center"/>
        <w:rPr>
          <w:rFonts w:ascii="Times New Roman" w:hAnsi="Times New Roman"/>
          <w:color w:val="000000" w:themeColor="text1"/>
          <w:sz w:val="28"/>
          <w:szCs w:val="28"/>
          <w:shd w:val="clear" w:color="auto" w:fill="FFFFFF"/>
          <w14:textFill>
            <w14:solidFill>
              <w14:schemeClr w14:val="tx1"/>
            </w14:solidFill>
          </w14:textFill>
        </w:rPr>
      </w:pPr>
    </w:p>
    <w:p w14:paraId="08E2844D">
      <w:pPr>
        <w:shd w:val="clear" w:color="auto" w:fill="FFFFFF"/>
        <w:suppressAutoHyphens w:val="0"/>
        <w:spacing w:after="0" w:line="240" w:lineRule="auto"/>
        <w:ind w:left="426"/>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Ссылка для подключения</w:t>
      </w:r>
    </w:p>
    <w:p w14:paraId="05B1A5E2">
      <w:pPr>
        <w:shd w:val="clear" w:color="auto" w:fill="FFFFFF"/>
        <w:spacing w:after="0" w:line="240" w:lineRule="auto"/>
        <w:ind w:left="426"/>
        <w:rPr>
          <w:rFonts w:ascii="Times New Roman" w:hAnsi="Times New Roman"/>
          <w:color w:val="2C2D2E"/>
          <w:sz w:val="28"/>
          <w:szCs w:val="28"/>
        </w:rPr>
      </w:pPr>
      <w:r>
        <w:fldChar w:fldCharType="begin"/>
      </w:r>
      <w:r>
        <w:instrText xml:space="preserve"> HYPERLINK "https://us04web.zoom.us/j/78212188512?pwd=5Hk54dva6zIlZfFKvZio3aLGWsvdzc.1" \t "_blank" </w:instrText>
      </w:r>
      <w:r>
        <w:fldChar w:fldCharType="separate"/>
      </w:r>
      <w:r>
        <w:rPr>
          <w:rStyle w:val="5"/>
          <w:rFonts w:ascii="Times New Roman" w:hAnsi="Times New Roman"/>
          <w:sz w:val="28"/>
          <w:szCs w:val="28"/>
        </w:rPr>
        <w:t>https://us04web.zoom.us/j/78212188512?pwd=5Hk54dva6zIlZfFKvZio3aLGWsvdzc.1</w:t>
      </w:r>
      <w:r>
        <w:rPr>
          <w:rStyle w:val="5"/>
          <w:rFonts w:ascii="Times New Roman" w:hAnsi="Times New Roman"/>
          <w:sz w:val="28"/>
          <w:szCs w:val="28"/>
        </w:rPr>
        <w:fldChar w:fldCharType="end"/>
      </w:r>
    </w:p>
    <w:p w14:paraId="63539D7B">
      <w:pPr>
        <w:shd w:val="clear" w:color="auto" w:fill="FFFFFF"/>
        <w:spacing w:after="0" w:line="240" w:lineRule="auto"/>
        <w:ind w:left="426"/>
        <w:rPr>
          <w:rFonts w:ascii="Times New Roman" w:hAnsi="Times New Roman"/>
          <w:sz w:val="28"/>
          <w:szCs w:val="28"/>
        </w:rPr>
      </w:pPr>
      <w:r>
        <w:rPr>
          <w:rFonts w:ascii="Times New Roman" w:hAnsi="Times New Roman"/>
          <w:sz w:val="28"/>
          <w:szCs w:val="28"/>
        </w:rPr>
        <w:t> Идентификатор конференции: 782 1218 8512</w:t>
      </w:r>
    </w:p>
    <w:p w14:paraId="2D689950">
      <w:pPr>
        <w:shd w:val="clear" w:color="auto" w:fill="FFFFFF"/>
        <w:spacing w:after="0" w:line="240" w:lineRule="auto"/>
        <w:ind w:left="426"/>
        <w:rPr>
          <w:rFonts w:ascii="Times New Roman" w:hAnsi="Times New Roman"/>
          <w:sz w:val="28"/>
          <w:szCs w:val="28"/>
        </w:rPr>
      </w:pPr>
      <w:r>
        <w:rPr>
          <w:rFonts w:ascii="Times New Roman" w:hAnsi="Times New Roman"/>
          <w:sz w:val="28"/>
          <w:szCs w:val="28"/>
        </w:rPr>
        <w:t>Код доступа: 7VhgXS</w:t>
      </w:r>
    </w:p>
    <w:p w14:paraId="7711CBAA">
      <w:pPr>
        <w:shd w:val="clear" w:color="auto" w:fill="FFFFFF"/>
        <w:spacing w:after="0" w:line="240" w:lineRule="auto"/>
        <w:rPr>
          <w:rFonts w:ascii="Times New Roman" w:hAnsi="Times New Roman"/>
          <w:sz w:val="28"/>
          <w:szCs w:val="28"/>
        </w:rPr>
      </w:pPr>
    </w:p>
    <w:p w14:paraId="64A8504B">
      <w:pPr>
        <w:pStyle w:val="12"/>
        <w:numPr>
          <w:ilvl w:val="0"/>
          <w:numId w:val="3"/>
        </w:numPr>
        <w:spacing w:after="0" w:line="240" w:lineRule="auto"/>
        <w:ind w:left="36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Полякова Кристина Анатольевна, </w:t>
      </w:r>
      <w:r>
        <w:rPr>
          <w:rFonts w:ascii="Times New Roman" w:hAnsi="Times New Roman"/>
          <w:bCs/>
          <w:color w:val="000000" w:themeColor="text1"/>
          <w:sz w:val="28"/>
          <w:szCs w:val="28"/>
          <w:shd w:val="clear" w:color="auto" w:fill="FFFFFF"/>
          <w14:textFill>
            <w14:solidFill>
              <w14:schemeClr w14:val="tx1"/>
            </w14:solidFill>
          </w14:textFill>
        </w:rPr>
        <w:t>ст.преподаватель Елецкий государственный университет им. И.А. Бунина</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(Россия, г. Елец)</w:t>
      </w:r>
    </w:p>
    <w:p w14:paraId="6304DFD9">
      <w:pPr>
        <w:pStyle w:val="12"/>
        <w:spacing w:after="0" w:line="240" w:lineRule="auto"/>
        <w:ind w:left="426"/>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Формирование риск-ориентированного мышления с целью здоровьесбережения человека в интересах обеспечения безопасности в современном мире</w:t>
      </w:r>
    </w:p>
    <w:p w14:paraId="64A674E6">
      <w:pPr>
        <w:pStyle w:val="12"/>
        <w:numPr>
          <w:ilvl w:val="0"/>
          <w:numId w:val="3"/>
        </w:numPr>
        <w:spacing w:after="0" w:line="240" w:lineRule="auto"/>
        <w:ind w:left="36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Дядищев Михаил Евгеньевич, </w:t>
      </w:r>
      <w:r>
        <w:rPr>
          <w:rFonts w:ascii="Times New Roman" w:hAnsi="Times New Roman"/>
          <w:bCs/>
          <w:color w:val="000000" w:themeColor="text1"/>
          <w:sz w:val="28"/>
          <w:szCs w:val="28"/>
          <w:shd w:val="clear" w:color="auto" w:fill="FFFFFF"/>
          <w14:textFill>
            <w14:solidFill>
              <w14:schemeClr w14:val="tx1"/>
            </w14:solidFill>
          </w14:textFill>
        </w:rPr>
        <w:t>аспирант Елецкий государственный университет им. И.А. Бунина</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 xml:space="preserve">(Россия, г. Елец); </w:t>
      </w:r>
      <w:r>
        <w:rPr>
          <w:rFonts w:ascii="Times New Roman" w:hAnsi="Times New Roman"/>
          <w:b/>
          <w:bCs/>
          <w:color w:val="000000" w:themeColor="text1"/>
          <w:sz w:val="28"/>
          <w:szCs w:val="28"/>
          <w:shd w:val="clear" w:color="auto" w:fill="FFFFFF"/>
          <w14:textFill>
            <w14:solidFill>
              <w14:schemeClr w14:val="tx1"/>
            </w14:solidFill>
          </w14:textFill>
        </w:rPr>
        <w:t xml:space="preserve">Фам Тхи Гам, Фам Тхи Бик Нгок, </w:t>
      </w:r>
      <w:r>
        <w:rPr>
          <w:rFonts w:ascii="Times New Roman" w:hAnsi="Times New Roman"/>
          <w:color w:val="000000" w:themeColor="text1"/>
          <w:sz w:val="28"/>
          <w:szCs w:val="28"/>
          <w:shd w:val="clear" w:color="auto" w:fill="FFFFFF"/>
          <w14:textFill>
            <w14:solidFill>
              <w14:schemeClr w14:val="tx1"/>
            </w14:solidFill>
          </w14:textFill>
        </w:rPr>
        <w:t>магистранты ФГБОУ ВО Воронежский Государственный Университет</w:t>
      </w:r>
      <w:r>
        <w:rPr>
          <w:rFonts w:ascii="Times New Roman" w:hAnsi="Times New Roman"/>
          <w:b/>
          <w:bCs/>
          <w:color w:val="000000" w:themeColor="text1"/>
          <w:sz w:val="28"/>
          <w:szCs w:val="28"/>
          <w:shd w:val="clear" w:color="auto" w:fill="FFFFFF"/>
          <w14:textFill>
            <w14:solidFill>
              <w14:schemeClr w14:val="tx1"/>
            </w14:solidFill>
          </w14:textFill>
        </w:rPr>
        <w:t xml:space="preserve">; Зяблов Александр Николаевич, </w:t>
      </w:r>
      <w:r>
        <w:rPr>
          <w:rFonts w:ascii="Times New Roman" w:hAnsi="Times New Roman"/>
          <w:color w:val="000000" w:themeColor="text1"/>
          <w:sz w:val="28"/>
          <w:szCs w:val="28"/>
          <w:shd w:val="clear" w:color="auto" w:fill="FFFFFF"/>
          <w14:textFill>
            <w14:solidFill>
              <w14:schemeClr w14:val="tx1"/>
            </w14:solidFill>
          </w14:textFill>
        </w:rPr>
        <w:t>доктор химических наук, профессор ФГБОУ ВО Воронежский Государственный Университет (Россия, Воронеж)</w:t>
      </w:r>
      <w:r>
        <w:rPr>
          <w:rFonts w:ascii="Times New Roman" w:hAnsi="Times New Roman"/>
          <w:b/>
          <w:bCs/>
          <w:color w:val="000000" w:themeColor="text1"/>
          <w:sz w:val="28"/>
          <w:szCs w:val="28"/>
          <w:shd w:val="clear" w:color="auto" w:fill="FFFFFF"/>
          <w14:textFill>
            <w14:solidFill>
              <w14:schemeClr w14:val="tx1"/>
            </w14:solidFill>
          </w14:textFill>
        </w:rPr>
        <w:t xml:space="preserve"> </w:t>
      </w:r>
    </w:p>
    <w:p w14:paraId="79B15B5E">
      <w:pPr>
        <w:pStyle w:val="12"/>
        <w:spacing w:after="0" w:line="240" w:lineRule="auto"/>
        <w:ind w:left="440" w:leftChars="20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Определение цефтриаксона в молоке амперометрическими сенсорами</w:t>
      </w:r>
    </w:p>
    <w:p w14:paraId="55550888">
      <w:pPr>
        <w:pStyle w:val="12"/>
        <w:numPr>
          <w:ilvl w:val="0"/>
          <w:numId w:val="3"/>
        </w:numPr>
        <w:spacing w:after="0" w:line="240" w:lineRule="auto"/>
        <w:ind w:left="36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Пашкова Виолетта Витальевна, </w:t>
      </w:r>
      <w:r>
        <w:rPr>
          <w:color w:val="000000" w:themeColor="text1"/>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преподаватель Елецкий государственный университет им. И.А. Бунина</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(Россия, г. Елец)</w:t>
      </w:r>
    </w:p>
    <w:p w14:paraId="47B8D8E7">
      <w:pPr>
        <w:pStyle w:val="12"/>
        <w:spacing w:after="0" w:line="240" w:lineRule="auto"/>
        <w:ind w:left="44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Проблемы возникновения гипертонических кризов и эффективность их лечения на доврачебном этапе</w:t>
      </w:r>
    </w:p>
    <w:p w14:paraId="7B53CB70">
      <w:pPr>
        <w:pStyle w:val="12"/>
        <w:numPr>
          <w:ilvl w:val="0"/>
          <w:numId w:val="3"/>
        </w:numPr>
        <w:ind w:left="284"/>
        <w:rPr>
          <w:rFonts w:ascii="Times New Roman" w:hAnsi="Times New Roman"/>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Дядищева Елизавета Алексеевна, </w:t>
      </w:r>
      <w:r>
        <w:rPr>
          <w:rFonts w:ascii="Times New Roman" w:hAnsi="Times New Roman"/>
          <w:color w:val="000000" w:themeColor="text1"/>
          <w:sz w:val="28"/>
          <w:szCs w:val="28"/>
          <w:shd w:val="clear" w:color="auto" w:fill="FFFFFF"/>
          <w14:textFill>
            <w14:solidFill>
              <w14:schemeClr w14:val="tx1"/>
            </w14:solidFill>
          </w14:textFill>
        </w:rPr>
        <w:t>студентка 2 курса медицинского факультета Е</w:t>
      </w:r>
      <w:r>
        <w:rPr>
          <w:rFonts w:ascii="Times New Roman" w:hAnsi="Times New Roman"/>
          <w:bCs/>
          <w:color w:val="000000" w:themeColor="text1"/>
          <w:sz w:val="28"/>
          <w:szCs w:val="28"/>
          <w:shd w:val="clear" w:color="auto" w:fill="FFFFFF"/>
          <w14:textFill>
            <w14:solidFill>
              <w14:schemeClr w14:val="tx1"/>
            </w14:solidFill>
          </w14:textFill>
        </w:rPr>
        <w:t xml:space="preserve">лецкий государственный университет им. И.А. Бунина (Россия, г. Елец); </w:t>
      </w:r>
      <w:r>
        <w:rPr>
          <w:rFonts w:ascii="Times New Roman" w:hAnsi="Times New Roman"/>
          <w:b/>
          <w:bCs/>
          <w:color w:val="000000" w:themeColor="text1"/>
          <w:sz w:val="28"/>
          <w:szCs w:val="28"/>
          <w:shd w:val="clear" w:color="auto" w:fill="FFFFFF"/>
          <w14:textFill>
            <w14:solidFill>
              <w14:schemeClr w14:val="tx1"/>
            </w14:solidFill>
          </w14:textFill>
        </w:rPr>
        <w:t xml:space="preserve">Кривоносова Татьяна Александровна, </w:t>
      </w:r>
      <w:r>
        <w:rPr>
          <w:rFonts w:ascii="Times New Roman" w:hAnsi="Times New Roman"/>
          <w:bCs/>
          <w:color w:val="000000" w:themeColor="text1"/>
          <w:sz w:val="28"/>
          <w:szCs w:val="28"/>
          <w:shd w:val="clear" w:color="auto" w:fill="FFFFFF"/>
          <w14:textFill>
            <w14:solidFill>
              <w14:schemeClr w14:val="tx1"/>
            </w14:solidFill>
          </w14:textFill>
        </w:rPr>
        <w:t>старший специалист ГОББОУ Елецкий колледж промышленных и цифровых технологий (Россия, г. Елец)</w:t>
      </w:r>
    </w:p>
    <w:p w14:paraId="67DD7752">
      <w:pPr>
        <w:pStyle w:val="12"/>
        <w:spacing w:after="0" w:line="240" w:lineRule="auto"/>
        <w:ind w:left="284"/>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Проблема наркомании среди подростков: здоровьесберегающий аспект</w:t>
      </w:r>
    </w:p>
    <w:p w14:paraId="30F9479A">
      <w:pPr>
        <w:pStyle w:val="12"/>
        <w:numPr>
          <w:ilvl w:val="0"/>
          <w:numId w:val="3"/>
        </w:numPr>
        <w:spacing w:after="0" w:line="240" w:lineRule="auto"/>
        <w:ind w:left="284"/>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Петрищева Татьяна Юрьевна, </w:t>
      </w:r>
      <w:r>
        <w:rPr>
          <w:rFonts w:ascii="Times New Roman" w:hAnsi="Times New Roman"/>
          <w:bCs/>
          <w:color w:val="000000" w:themeColor="text1"/>
          <w:sz w:val="28"/>
          <w:szCs w:val="28"/>
          <w:shd w:val="clear" w:color="auto" w:fill="FFFFFF"/>
          <w14:textFill>
            <w14:solidFill>
              <w14:schemeClr w14:val="tx1"/>
            </w14:solidFill>
          </w14:textFill>
        </w:rPr>
        <w:t>к.б.н., доцент,</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Елецкий государственный университет им. И.А. Бунина (Россия, г. Елец)</w:t>
      </w:r>
    </w:p>
    <w:p w14:paraId="16561666">
      <w:pPr>
        <w:pStyle w:val="12"/>
        <w:spacing w:after="0" w:line="240" w:lineRule="auto"/>
        <w:ind w:left="284"/>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Грибные контаминанты воздушной среды и их влияние на организм человека</w:t>
      </w:r>
    </w:p>
    <w:p w14:paraId="26E6DE77">
      <w:pPr>
        <w:pStyle w:val="12"/>
        <w:numPr>
          <w:ilvl w:val="0"/>
          <w:numId w:val="3"/>
        </w:numPr>
        <w:spacing w:after="0" w:line="240" w:lineRule="auto"/>
        <w:ind w:left="284"/>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Усачева Ирина Николаевна, </w:t>
      </w:r>
      <w:r>
        <w:rPr>
          <w:rFonts w:ascii="Times New Roman" w:hAnsi="Times New Roman"/>
          <w:bCs/>
          <w:color w:val="000000" w:themeColor="text1"/>
          <w:sz w:val="28"/>
          <w:szCs w:val="28"/>
          <w:shd w:val="clear" w:color="auto" w:fill="FFFFFF"/>
          <w14:textFill>
            <w14:solidFill>
              <w14:schemeClr w14:val="tx1"/>
            </w14:solidFill>
          </w14:textFill>
        </w:rPr>
        <w:t>к.п.н., доцент, Елецкий государственный университет им. И.А. Бунина (Россия, г. Елец)</w:t>
      </w:r>
    </w:p>
    <w:p w14:paraId="6962789A">
      <w:pPr>
        <w:spacing w:after="0" w:line="240" w:lineRule="auto"/>
        <w:ind w:left="284"/>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Экологическая культура как основа здоровьесбережения подрастающего поколения </w:t>
      </w:r>
      <w:bookmarkStart w:id="0" w:name="_GoBack"/>
      <w:bookmarkEnd w:id="0"/>
    </w:p>
    <w:p w14:paraId="1DC7F947">
      <w:pPr>
        <w:spacing w:after="0"/>
        <w:contextualSpacing/>
        <w:rPr>
          <w:rFonts w:ascii="Times New Roman" w:hAnsi="Times New Roman"/>
          <w:b/>
          <w:color w:val="000000" w:themeColor="text1"/>
          <w:sz w:val="28"/>
          <w:szCs w:val="28"/>
          <w14:textFill>
            <w14:solidFill>
              <w14:schemeClr w14:val="tx1"/>
            </w14:solidFill>
          </w14:textFill>
        </w:rPr>
      </w:pPr>
    </w:p>
    <w:p w14:paraId="689F9EFA">
      <w:pPr>
        <w:spacing w:after="0"/>
        <w:ind w:left="567" w:hanging="425"/>
        <w:contextualSpacing/>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Секция 3. </w:t>
      </w:r>
    </w:p>
    <w:p w14:paraId="19833179">
      <w:pPr>
        <w:spacing w:after="0"/>
        <w:ind w:left="567" w:hanging="425"/>
        <w:contextualSpacing/>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Современные подходы естественнонаучного и медицинского образования в условиях цифровой трансформации общества </w:t>
      </w:r>
    </w:p>
    <w:p w14:paraId="195DB2C9">
      <w:pPr>
        <w:spacing w:after="0"/>
        <w:ind w:left="567" w:hanging="425"/>
        <w:contextualSpacing/>
        <w:jc w:val="center"/>
        <w:rPr>
          <w:rFonts w:ascii="Times New Roman" w:hAnsi="Times New Roman"/>
          <w:i/>
          <w:color w:val="000000" w:themeColor="text1"/>
          <w:sz w:val="28"/>
          <w:szCs w:val="28"/>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Руководитель:</w:t>
      </w:r>
      <w:r>
        <w:t xml:space="preserve"> </w:t>
      </w:r>
      <w:r>
        <w:rPr>
          <w:rFonts w:ascii="Times New Roman" w:hAnsi="Times New Roman"/>
          <w:i/>
          <w:color w:val="000000" w:themeColor="text1"/>
          <w:sz w:val="28"/>
          <w:szCs w:val="28"/>
          <w14:textFill>
            <w14:solidFill>
              <w14:schemeClr w14:val="tx1"/>
            </w14:solidFill>
          </w14:textFill>
        </w:rPr>
        <w:t>Бакирова Кульжахан Шаймерденовна, д.п.н., профессор, Казахский Национальный педагогический университет им. Абая</w:t>
      </w:r>
    </w:p>
    <w:p w14:paraId="73F6A67D">
      <w:pPr>
        <w:spacing w:after="0"/>
        <w:ind w:left="567" w:hanging="425"/>
        <w:contextualSpacing/>
        <w:jc w:val="center"/>
        <w:rPr>
          <w:rFonts w:ascii="Times New Roman" w:hAnsi="Times New Roman"/>
          <w:color w:val="000000" w:themeColor="text1"/>
          <w:sz w:val="28"/>
          <w:szCs w:val="28"/>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 xml:space="preserve">Соруководитель: </w:t>
      </w:r>
      <w:r>
        <w:rPr>
          <w:rFonts w:ascii="Times New Roman" w:hAnsi="Times New Roman" w:eastAsia="Times New Roman"/>
          <w:bCs/>
          <w:i/>
          <w:color w:val="000000" w:themeColor="text1"/>
          <w:sz w:val="28"/>
          <w:szCs w:val="28"/>
          <w14:textFill>
            <w14:solidFill>
              <w14:schemeClr w14:val="tx1"/>
            </w14:solidFill>
          </w14:textFill>
        </w:rPr>
        <w:t>Моргачева Наталья Викторовна, кандидат педагогических наук, доцент</w:t>
      </w:r>
      <w:r>
        <w:rPr>
          <w:rFonts w:ascii="Times New Roman" w:hAnsi="Times New Roman"/>
          <w:bCs/>
          <w:i/>
          <w:color w:val="000000" w:themeColor="text1"/>
          <w:sz w:val="28"/>
          <w:szCs w:val="28"/>
          <w14:textFill>
            <w14:solidFill>
              <w14:schemeClr w14:val="tx1"/>
            </w14:solidFill>
          </w14:textFill>
        </w:rPr>
        <w:t xml:space="preserve">, заведующий кафедрой химико-биологических дисциплин и фармакологии </w:t>
      </w:r>
      <w:r>
        <w:rPr>
          <w:rFonts w:ascii="Times New Roman" w:hAnsi="Times New Roman"/>
          <w:i/>
          <w:color w:val="000000" w:themeColor="text1"/>
          <w:sz w:val="28"/>
          <w:szCs w:val="28"/>
          <w14:textFill>
            <w14:solidFill>
              <w14:schemeClr w14:val="tx1"/>
            </w14:solidFill>
          </w14:textFill>
        </w:rPr>
        <w:t>Елецкий государственный университет им. И.А Бунина</w:t>
      </w:r>
    </w:p>
    <w:p w14:paraId="5211A30F">
      <w:pPr>
        <w:spacing w:after="0" w:line="240" w:lineRule="auto"/>
        <w:ind w:left="567" w:hanging="425"/>
        <w:jc w:val="center"/>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28 июня, 12:30, УК-15, ауд.309</w:t>
      </w:r>
    </w:p>
    <w:p w14:paraId="7B797281">
      <w:pPr>
        <w:shd w:val="clear" w:color="auto" w:fill="FFFFFF"/>
        <w:suppressAutoHyphens w:val="0"/>
        <w:spacing w:after="0" w:line="240" w:lineRule="auto"/>
        <w:rPr>
          <w:rFonts w:ascii="Times New Roman" w:hAnsi="Times New Roman"/>
          <w:color w:val="000000" w:themeColor="text1"/>
          <w:sz w:val="28"/>
          <w:szCs w:val="28"/>
          <w14:textFill>
            <w14:solidFill>
              <w14:schemeClr w14:val="tx1"/>
            </w14:solidFill>
          </w14:textFill>
        </w:rPr>
      </w:pPr>
    </w:p>
    <w:p w14:paraId="518C8743">
      <w:pPr>
        <w:shd w:val="clear" w:color="auto" w:fill="FFFFFF"/>
        <w:suppressAutoHyphens w:val="0"/>
        <w:spacing w:after="0" w:line="240" w:lineRule="auto"/>
        <w:ind w:left="567"/>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Ссылка для подключения</w:t>
      </w:r>
    </w:p>
    <w:p w14:paraId="07061870">
      <w:pPr>
        <w:spacing w:after="0" w:line="240" w:lineRule="auto"/>
        <w:ind w:left="567"/>
        <w:rPr>
          <w:rFonts w:ascii="Times New Roman" w:hAnsi="Times New Roman"/>
          <w:color w:val="000000" w:themeColor="text1"/>
          <w:sz w:val="28"/>
          <w:szCs w:val="28"/>
          <w:shd w:val="clear" w:color="auto" w:fill="FFFFFF"/>
          <w14:textFill>
            <w14:solidFill>
              <w14:schemeClr w14:val="tx1"/>
            </w14:solidFill>
          </w14:textFill>
        </w:rPr>
      </w:pPr>
      <w:r>
        <w:fldChar w:fldCharType="begin"/>
      </w:r>
      <w:r>
        <w:instrText xml:space="preserve"> HYPERLINK "https://zoom.us/j/92920394586?pwd=9aNkDWdyXwLB4OuHTD3MS29ynxh89c.1" \t "_blank" </w:instrText>
      </w:r>
      <w:r>
        <w:fldChar w:fldCharType="separate"/>
      </w:r>
      <w:r>
        <w:rPr>
          <w:rFonts w:ascii="Times New Roman" w:hAnsi="Times New Roman"/>
          <w:color w:val="000000" w:themeColor="text1"/>
          <w:sz w:val="28"/>
          <w:szCs w:val="28"/>
          <w:u w:val="single"/>
          <w:shd w:val="clear" w:color="auto" w:fill="FFFFFF"/>
          <w14:textFill>
            <w14:solidFill>
              <w14:schemeClr w14:val="tx1"/>
            </w14:solidFill>
          </w14:textFill>
        </w:rPr>
        <w:t>https://zoom.us/j/92920394586?pwd=9aNkDWdyXwLB4OuHTD3MS29ynxh89c.1</w:t>
      </w:r>
      <w:r>
        <w:rPr>
          <w:rFonts w:ascii="Times New Roman" w:hAnsi="Times New Roman"/>
          <w:color w:val="000000" w:themeColor="text1"/>
          <w:sz w:val="28"/>
          <w:szCs w:val="28"/>
          <w:u w:val="single"/>
          <w:shd w:val="clear" w:color="auto" w:fill="FFFFFF"/>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br w:type="textWrapping"/>
      </w:r>
      <w:r>
        <w:rPr>
          <w:rFonts w:ascii="Times New Roman" w:hAnsi="Times New Roman"/>
          <w:color w:val="000000" w:themeColor="text1"/>
          <w:sz w:val="28"/>
          <w:szCs w:val="28"/>
          <w:shd w:val="clear" w:color="auto" w:fill="FFFFFF"/>
          <w14:textFill>
            <w14:solidFill>
              <w14:schemeClr w14:val="tx1"/>
            </w14:solidFill>
          </w14:textFill>
        </w:rPr>
        <w:t>Идентификатор конференции: 929 2039 4586</w:t>
      </w:r>
      <w:r>
        <w:rPr>
          <w:rFonts w:ascii="Times New Roman" w:hAnsi="Times New Roman"/>
          <w:color w:val="000000" w:themeColor="text1"/>
          <w:sz w:val="28"/>
          <w:szCs w:val="28"/>
          <w14:textFill>
            <w14:solidFill>
              <w14:schemeClr w14:val="tx1"/>
            </w14:solidFill>
          </w14:textFill>
        </w:rPr>
        <w:br w:type="textWrapping"/>
      </w:r>
      <w:r>
        <w:rPr>
          <w:rFonts w:ascii="Times New Roman" w:hAnsi="Times New Roman"/>
          <w:color w:val="000000" w:themeColor="text1"/>
          <w:sz w:val="28"/>
          <w:szCs w:val="28"/>
          <w:shd w:val="clear" w:color="auto" w:fill="FFFFFF"/>
          <w14:textFill>
            <w14:solidFill>
              <w14:schemeClr w14:val="tx1"/>
            </w14:solidFill>
          </w14:textFill>
        </w:rPr>
        <w:t>Код доступа: 653277</w:t>
      </w:r>
    </w:p>
    <w:p w14:paraId="4C432727">
      <w:pPr>
        <w:spacing w:after="0" w:line="240" w:lineRule="auto"/>
        <w:ind w:left="567" w:hanging="425"/>
        <w:rPr>
          <w:rFonts w:ascii="Times New Roman" w:hAnsi="Times New Roman"/>
          <w:color w:val="000000" w:themeColor="text1"/>
          <w:sz w:val="28"/>
          <w:szCs w:val="28"/>
          <w:shd w:val="clear" w:color="auto" w:fill="FFFFFF"/>
          <w14:textFill>
            <w14:solidFill>
              <w14:schemeClr w14:val="tx1"/>
            </w14:solidFill>
          </w14:textFill>
        </w:rPr>
      </w:pPr>
    </w:p>
    <w:p w14:paraId="7B8F774A">
      <w:pPr>
        <w:pStyle w:val="12"/>
        <w:numPr>
          <w:ilvl w:val="0"/>
          <w:numId w:val="4"/>
        </w:numPr>
        <w:spacing w:after="0" w:line="240" w:lineRule="auto"/>
        <w:ind w:left="440"/>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Лозина Милена Владиславовна,</w:t>
      </w:r>
      <w:r>
        <w:t xml:space="preserve"> </w:t>
      </w:r>
      <w:r>
        <w:rPr>
          <w:rFonts w:ascii="Times New Roman" w:hAnsi="Times New Roman"/>
          <w:bCs/>
          <w:color w:val="000000" w:themeColor="text1"/>
          <w:sz w:val="28"/>
          <w:szCs w:val="28"/>
          <w:shd w:val="clear" w:color="auto" w:fill="FFFFFF"/>
          <w14:textFill>
            <w14:solidFill>
              <w14:schemeClr w14:val="tx1"/>
            </w14:solidFill>
          </w14:textFill>
        </w:rPr>
        <w:t>инженер-исследователь музейно-реставрационной группы НИИ Морфологии человека им. акад. А.П Авцына ФГБНУ "РНЦХ им. акад. Б.В. Петровского" Мнихович М.В.,</w:t>
      </w:r>
      <w:r>
        <w:rPr>
          <w:rFonts w:ascii="Times New Roman" w:hAnsi="Times New Roman"/>
          <w:b/>
          <w:bCs/>
          <w:color w:val="000000" w:themeColor="text1"/>
          <w:sz w:val="28"/>
          <w:szCs w:val="28"/>
          <w:shd w:val="clear" w:color="auto" w:fill="FFFFFF"/>
          <w14:textFill>
            <w14:solidFill>
              <w14:schemeClr w14:val="tx1"/>
            </w14:solidFill>
          </w14:textFill>
        </w:rPr>
        <w:t xml:space="preserve"> </w:t>
      </w:r>
      <w:r>
        <w:rPr>
          <w:rFonts w:ascii="Times New Roman" w:hAnsi="Times New Roman"/>
          <w:color w:val="000000" w:themeColor="text1"/>
          <w:sz w:val="28"/>
          <w:szCs w:val="28"/>
          <w:shd w:val="clear" w:color="auto" w:fill="FFFFFF"/>
          <w14:textFill>
            <w14:solidFill>
              <w14:schemeClr w14:val="tx1"/>
            </w14:solidFill>
          </w14:textFill>
        </w:rPr>
        <w:t>Ширипенко И.А., Дронова М.В., Ерофеева Л.М., Безуглова Т.В., Громов П.О., Сидорова О.А., Солдатова А.А., Малыгин Б.В., Кузнецов В.А. (Докладчик: Лозина М.В.)</w:t>
      </w:r>
      <w:r>
        <w:t xml:space="preserve"> </w:t>
      </w:r>
      <w:r>
        <w:rPr>
          <w:rFonts w:ascii="Times New Roman" w:hAnsi="Times New Roman"/>
          <w:color w:val="000000" w:themeColor="text1"/>
          <w:sz w:val="28"/>
          <w:szCs w:val="28"/>
          <w:shd w:val="clear" w:color="auto" w:fill="FFFFFF"/>
          <w14:textFill>
            <w14:solidFill>
              <w14:schemeClr w14:val="tx1"/>
            </w14:solidFill>
          </w14:textFill>
        </w:rPr>
        <w:t>(Россия, г. Москва)</w:t>
      </w:r>
    </w:p>
    <w:p w14:paraId="0E91E2DC">
      <w:pPr>
        <w:pStyle w:val="12"/>
        <w:spacing w:after="0" w:line="240" w:lineRule="auto"/>
        <w:ind w:left="440" w:leftChars="20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Музейное дело: от коллекции препаратов нормальной и патологической анатомии к точке роста научных компетенций</w:t>
      </w:r>
    </w:p>
    <w:p w14:paraId="278CE0FE">
      <w:pPr>
        <w:pStyle w:val="12"/>
        <w:numPr>
          <w:ilvl w:val="0"/>
          <w:numId w:val="4"/>
        </w:numPr>
        <w:spacing w:after="0" w:line="240" w:lineRule="auto"/>
        <w:ind w:left="440"/>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Казакова Вероника Александровна, </w:t>
      </w:r>
      <w:r>
        <w:rPr>
          <w:rFonts w:ascii="Times New Roman" w:hAnsi="Times New Roman"/>
          <w:color w:val="000000" w:themeColor="text1"/>
          <w:sz w:val="28"/>
          <w:szCs w:val="28"/>
          <w:shd w:val="clear" w:color="auto" w:fill="FFFFFF"/>
          <w14:textFill>
            <w14:solidFill>
              <w14:schemeClr w14:val="tx1"/>
            </w14:solidFill>
          </w14:textFill>
        </w:rPr>
        <w:t>председатель комитета по здравоохранинию ЛРО «ОПОРА РАССИИ» (Россия, г. Липецк)</w:t>
      </w:r>
    </w:p>
    <w:p w14:paraId="5995CDBD">
      <w:pPr>
        <w:pStyle w:val="12"/>
        <w:spacing w:after="0" w:line="240" w:lineRule="auto"/>
        <w:ind w:left="440" w:leftChars="20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Нормативное регулирование цифровизации здравоохранения</w:t>
      </w:r>
    </w:p>
    <w:p w14:paraId="5E1AC492">
      <w:pPr>
        <w:pStyle w:val="12"/>
        <w:numPr>
          <w:ilvl w:val="0"/>
          <w:numId w:val="4"/>
        </w:numPr>
        <w:spacing w:after="0"/>
        <w:ind w:left="440" w:leftChars="200"/>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Мельникова Татьяна Николаевна, </w:t>
      </w:r>
      <w:r>
        <w:rPr>
          <w:rFonts w:ascii="Times New Roman" w:hAnsi="Times New Roman"/>
          <w:bCs/>
          <w:color w:val="000000" w:themeColor="text1"/>
          <w:sz w:val="28"/>
          <w:szCs w:val="28"/>
          <w14:textFill>
            <w14:solidFill>
              <w14:schemeClr w14:val="tx1"/>
            </w14:solidFill>
          </w14:textFill>
        </w:rPr>
        <w:t>к.ф.н., доцент, заведующий кафедрой белорусского и русского языков учреждения образования «Белорусский государственный медицинский университет» (Республика Беларусь, г. Минск)</w:t>
      </w:r>
    </w:p>
    <w:p w14:paraId="411E335A">
      <w:pPr>
        <w:pStyle w:val="12"/>
        <w:spacing w:after="0"/>
        <w:ind w:left="440" w:leftChars="200"/>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Стратегические подходы в обучении русскому языку иностранных студентов медицинских вузов </w:t>
      </w:r>
    </w:p>
    <w:p w14:paraId="01BC683C">
      <w:pPr>
        <w:pStyle w:val="12"/>
        <w:numPr>
          <w:ilvl w:val="0"/>
          <w:numId w:val="4"/>
        </w:numPr>
        <w:spacing w:after="0" w:line="240" w:lineRule="auto"/>
        <w:ind w:left="440" w:leftChars="200"/>
        <w:jc w:val="both"/>
        <w:rPr>
          <w:rFonts w:ascii="Times New Roman" w:hAnsi="Times New Roman"/>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Бакирова Кульжахан Шаймерденовна</w:t>
      </w:r>
      <w:r>
        <w:rPr>
          <w:rFonts w:ascii="Times New Roman" w:hAnsi="Times New Roman"/>
          <w:bCs/>
          <w:color w:val="000000" w:themeColor="text1"/>
          <w:sz w:val="28"/>
          <w:szCs w:val="28"/>
          <w:shd w:val="clear" w:color="auto" w:fill="FFFFFF"/>
          <w14:textFill>
            <w14:solidFill>
              <w14:schemeClr w14:val="tx1"/>
            </w14:solidFill>
          </w14:textFill>
        </w:rPr>
        <w:t>, д.п.н., профессор, Казахский Национальный педагогический университет им. Абая</w:t>
      </w:r>
      <w:r>
        <w:rPr>
          <w:rFonts w:ascii="Times New Roman" w:hAnsi="Times New Roman"/>
          <w:b/>
          <w:color w:val="000000" w:themeColor="text1"/>
          <w:sz w:val="28"/>
          <w:szCs w:val="28"/>
          <w:lang w:eastAsia="en-US"/>
          <w14:textFill>
            <w14:solidFill>
              <w14:schemeClr w14:val="tx1"/>
            </w14:solidFill>
          </w14:textFill>
        </w:rPr>
        <w:t xml:space="preserve"> </w:t>
      </w:r>
      <w:r>
        <w:rPr>
          <w:rFonts w:ascii="Times New Roman" w:hAnsi="Times New Roman"/>
          <w:bCs/>
          <w:color w:val="000000" w:themeColor="text1"/>
          <w:sz w:val="28"/>
          <w:szCs w:val="28"/>
          <w:lang w:eastAsia="en-US"/>
          <w14:textFill>
            <w14:solidFill>
              <w14:schemeClr w14:val="tx1"/>
            </w14:solidFill>
          </w14:textFill>
        </w:rPr>
        <w:t>(Казахстан, г. Алма-Ата)</w:t>
      </w:r>
    </w:p>
    <w:p w14:paraId="66FEF9DD">
      <w:pPr>
        <w:pStyle w:val="12"/>
        <w:spacing w:after="0" w:line="240" w:lineRule="auto"/>
        <w:ind w:left="440" w:leftChars="200"/>
        <w:jc w:val="both"/>
        <w:rPr>
          <w:rFonts w:ascii="Times New Roman" w:hAnsi="Times New Roman"/>
          <w:b/>
          <w:color w:val="000000" w:themeColor="text1"/>
          <w:sz w:val="28"/>
          <w:szCs w:val="28"/>
          <w:lang w:eastAsia="en-US"/>
          <w14:textFill>
            <w14:solidFill>
              <w14:schemeClr w14:val="tx1"/>
            </w14:solidFill>
          </w14:textFill>
        </w:rPr>
      </w:pPr>
      <w:r>
        <w:rPr>
          <w:rFonts w:ascii="Times New Roman" w:hAnsi="Times New Roman"/>
          <w:b/>
          <w:color w:val="000000" w:themeColor="text1"/>
          <w:sz w:val="28"/>
          <w:szCs w:val="28"/>
          <w:lang w:eastAsia="en-US"/>
          <w14:textFill>
            <w14:solidFill>
              <w14:schemeClr w14:val="tx1"/>
            </w14:solidFill>
          </w14:textFill>
        </w:rPr>
        <w:t>Современные подходы естественнонаучного образования в контексте устойчивого развития общества.</w:t>
      </w:r>
    </w:p>
    <w:p w14:paraId="6D4E9EB3">
      <w:pPr>
        <w:pStyle w:val="12"/>
        <w:numPr>
          <w:ilvl w:val="0"/>
          <w:numId w:val="4"/>
        </w:numPr>
        <w:spacing w:after="0" w:line="240" w:lineRule="auto"/>
        <w:ind w:left="440" w:leftChars="200"/>
        <w:jc w:val="both"/>
        <w:rPr>
          <w:rFonts w:ascii="Times New Roman" w:hAnsi="Times New Roman"/>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Игонина Елена Викторовна</w:t>
      </w:r>
      <w:r>
        <w:rPr>
          <w:rFonts w:ascii="Times New Roman" w:hAnsi="Times New Roman"/>
          <w:bCs/>
          <w:color w:val="000000" w:themeColor="text1"/>
          <w:sz w:val="28"/>
          <w:szCs w:val="28"/>
          <w:shd w:val="clear" w:color="auto" w:fill="FFFFFF"/>
          <w14:textFill>
            <w14:solidFill>
              <w14:schemeClr w14:val="tx1"/>
            </w14:solidFill>
          </w14:textFill>
        </w:rPr>
        <w:t xml:space="preserve">, к.п.н., доцент, Елецкий государственный университет им. И.А. Бунина (Россия, г. Елец), </w:t>
      </w:r>
      <w:r>
        <w:rPr>
          <w:rFonts w:ascii="Times New Roman" w:hAnsi="Times New Roman"/>
          <w:b/>
          <w:bCs/>
          <w:color w:val="000000" w:themeColor="text1"/>
          <w:sz w:val="28"/>
          <w:szCs w:val="28"/>
          <w:shd w:val="clear" w:color="auto" w:fill="FFFFFF"/>
          <w14:textFill>
            <w14:solidFill>
              <w14:schemeClr w14:val="tx1"/>
            </w14:solidFill>
          </w14:textFill>
        </w:rPr>
        <w:t>Симоновская Галина Александровна,</w:t>
      </w:r>
      <w:r>
        <w:rPr>
          <w:rFonts w:ascii="Times New Roman" w:hAnsi="Times New Roman"/>
          <w:bCs/>
          <w:color w:val="000000" w:themeColor="text1"/>
          <w:sz w:val="28"/>
          <w:szCs w:val="28"/>
          <w:shd w:val="clear" w:color="auto" w:fill="FFFFFF"/>
          <w14:textFill>
            <w14:solidFill>
              <w14:schemeClr w14:val="tx1"/>
            </w14:solidFill>
          </w14:textFill>
        </w:rPr>
        <w:t xml:space="preserve"> к.п.н., доцент, Елецкий государственный университет им. И.А. Бунина (Россия, г. Елец)</w:t>
      </w:r>
    </w:p>
    <w:p w14:paraId="4F2146E7">
      <w:pPr>
        <w:pStyle w:val="12"/>
        <w:spacing w:after="0" w:line="240" w:lineRule="auto"/>
        <w:ind w:left="440" w:leftChars="20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Использование цифровых сервисов онлайн- тестирования в образовательном процессе</w:t>
      </w:r>
    </w:p>
    <w:p w14:paraId="6465E6C9">
      <w:pPr>
        <w:pStyle w:val="12"/>
        <w:numPr>
          <w:ilvl w:val="0"/>
          <w:numId w:val="4"/>
        </w:numPr>
        <w:spacing w:after="0" w:line="240" w:lineRule="auto"/>
        <w:ind w:left="440" w:leftChars="200"/>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Гринева Елизавета Алексеевна, </w:t>
      </w:r>
      <w:r>
        <w:rPr>
          <w:rFonts w:ascii="Times New Roman" w:hAnsi="Times New Roman"/>
          <w:color w:val="000000" w:themeColor="text1"/>
          <w:sz w:val="28"/>
          <w:szCs w:val="28"/>
          <w:shd w:val="clear" w:color="auto" w:fill="FFFFFF"/>
          <w14:textFill>
            <w14:solidFill>
              <w14:schemeClr w14:val="tx1"/>
            </w14:solidFill>
          </w14:textFill>
        </w:rPr>
        <w:t xml:space="preserve">к.п.н., профессор кафедры педагогики и социальной работы Ульяновский государственный педагогический университет им. И.Н. Ульянова (Россия, г.Ульяновск), </w:t>
      </w:r>
      <w:r>
        <w:rPr>
          <w:rFonts w:ascii="Times New Roman" w:hAnsi="Times New Roman"/>
          <w:b/>
          <w:bCs/>
          <w:color w:val="000000" w:themeColor="text1"/>
          <w:sz w:val="28"/>
          <w:szCs w:val="28"/>
          <w:shd w:val="clear" w:color="auto" w:fill="FFFFFF"/>
          <w14:textFill>
            <w14:solidFill>
              <w14:schemeClr w14:val="tx1"/>
            </w14:solidFill>
          </w14:textFill>
        </w:rPr>
        <w:t xml:space="preserve">Турдыбаева Рима Матмуратовна, </w:t>
      </w:r>
      <w:r>
        <w:rPr>
          <w:rFonts w:ascii="Times New Roman" w:hAnsi="Times New Roman"/>
          <w:color w:val="000000" w:themeColor="text1"/>
          <w:sz w:val="28"/>
          <w:szCs w:val="28"/>
          <w:shd w:val="clear" w:color="auto" w:fill="FFFFFF"/>
          <w14:textFill>
            <w14:solidFill>
              <w14:schemeClr w14:val="tx1"/>
            </w14:solidFill>
          </w14:textFill>
        </w:rPr>
        <w:t xml:space="preserve">магистрант  факультета педагогики и психологии, Ульяновский государственный педагогический университет им. И.Н. Ульянова (Россия, г.Ульяновск) </w:t>
      </w:r>
    </w:p>
    <w:p w14:paraId="67A35326">
      <w:pPr>
        <w:pStyle w:val="12"/>
        <w:spacing w:after="0" w:line="240" w:lineRule="auto"/>
        <w:ind w:left="440" w:leftChars="20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Особенности социально-медицинской реабилитация лиц с ограниченными возможностями здоровья в условиях общественной организации</w:t>
      </w:r>
    </w:p>
    <w:p w14:paraId="1BCB1B0E">
      <w:pPr>
        <w:pStyle w:val="12"/>
        <w:numPr>
          <w:ilvl w:val="0"/>
          <w:numId w:val="4"/>
        </w:numPr>
        <w:spacing w:after="0" w:line="240" w:lineRule="auto"/>
        <w:ind w:left="440" w:leftChars="200"/>
        <w:jc w:val="both"/>
        <w:rPr>
          <w:rFonts w:ascii="Times New Roman" w:hAnsi="Times New Roman"/>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Гнездилова Наталия Александровна, </w:t>
      </w:r>
      <w:r>
        <w:rPr>
          <w:rFonts w:ascii="Times New Roman" w:hAnsi="Times New Roman"/>
          <w:bCs/>
          <w:color w:val="000000" w:themeColor="text1"/>
          <w:sz w:val="28"/>
          <w:szCs w:val="28"/>
          <w:shd w:val="clear" w:color="auto" w:fill="FFFFFF"/>
          <w14:textFill>
            <w14:solidFill>
              <w14:schemeClr w14:val="tx1"/>
            </w14:solidFill>
          </w14:textFill>
        </w:rPr>
        <w:t xml:space="preserve"> к.п.н., доцент, Елецкий государственный университет им. И.А. Бунина  (Россия, г. Елец)</w:t>
      </w:r>
    </w:p>
    <w:p w14:paraId="5F4576AF">
      <w:pPr>
        <w:pStyle w:val="12"/>
        <w:spacing w:after="0" w:line="240" w:lineRule="auto"/>
        <w:ind w:left="440" w:leftChars="20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Реинжиниринг процессов администрирования  автоматизированных систем медицинского назначения</w:t>
      </w:r>
    </w:p>
    <w:p w14:paraId="2E367678">
      <w:pPr>
        <w:pStyle w:val="12"/>
        <w:numPr>
          <w:ilvl w:val="0"/>
          <w:numId w:val="4"/>
        </w:numPr>
        <w:spacing w:after="0" w:line="240" w:lineRule="auto"/>
        <w:ind w:left="440" w:leftChars="200"/>
        <w:jc w:val="both"/>
        <w:rPr>
          <w:rFonts w:ascii="Times New Roman" w:hAnsi="Times New Roman"/>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Щучка Татьяна Александровна,</w:t>
      </w:r>
      <w:r>
        <w:rPr>
          <w:rFonts w:ascii="Times New Roman" w:hAnsi="Times New Roman"/>
          <w:bCs/>
          <w:color w:val="000000" w:themeColor="text1"/>
          <w:sz w:val="28"/>
          <w:szCs w:val="28"/>
          <w:shd w:val="clear" w:color="auto" w:fill="FFFFFF"/>
          <w14:textFill>
            <w14:solidFill>
              <w14:schemeClr w14:val="tx1"/>
            </w14:solidFill>
          </w14:textFill>
        </w:rPr>
        <w:t xml:space="preserve"> к.п.н., доцент, Елецкий государственный университет им. И.А. Бунина (Россия, г. Елец)</w:t>
      </w:r>
    </w:p>
    <w:p w14:paraId="521D2421">
      <w:pPr>
        <w:pStyle w:val="12"/>
        <w:spacing w:after="0" w:line="240" w:lineRule="auto"/>
        <w:ind w:left="440" w:leftChars="20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Искусственный интеллект в медицине: сферы, технологии и перспективы</w:t>
      </w:r>
    </w:p>
    <w:p w14:paraId="4A968E35">
      <w:pPr>
        <w:pStyle w:val="12"/>
        <w:numPr>
          <w:ilvl w:val="0"/>
          <w:numId w:val="4"/>
        </w:numPr>
        <w:spacing w:after="0" w:line="240" w:lineRule="auto"/>
        <w:ind w:left="440" w:leftChars="200"/>
        <w:jc w:val="both"/>
        <w:rPr>
          <w:rFonts w:ascii="Times New Roman" w:hAnsi="Times New Roman"/>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Щучка Роман Викторович, </w:t>
      </w:r>
      <w:r>
        <w:rPr>
          <w:rFonts w:ascii="Times New Roman" w:hAnsi="Times New Roman"/>
          <w:bCs/>
          <w:color w:val="000000" w:themeColor="text1"/>
          <w:sz w:val="28"/>
          <w:szCs w:val="28"/>
          <w:shd w:val="clear" w:color="auto" w:fill="FFFFFF"/>
          <w14:textFill>
            <w14:solidFill>
              <w14:schemeClr w14:val="tx1"/>
            </w14:solidFill>
          </w14:textFill>
        </w:rPr>
        <w:t>к.с/х.н., доцент, Елецкий государственный университет им. И.А. Бунина (Россия, г. Елец)</w:t>
      </w:r>
    </w:p>
    <w:p w14:paraId="26A51C5A">
      <w:pPr>
        <w:pStyle w:val="12"/>
        <w:spacing w:after="0" w:line="240" w:lineRule="auto"/>
        <w:ind w:left="440" w:leftChars="20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Современное состояние и перспективы развития цифровизации сельского хозяйства в России</w:t>
      </w:r>
    </w:p>
    <w:p w14:paraId="4E16C5CE">
      <w:pPr>
        <w:pStyle w:val="12"/>
        <w:numPr>
          <w:ilvl w:val="0"/>
          <w:numId w:val="4"/>
        </w:numPr>
        <w:spacing w:after="0" w:line="240" w:lineRule="auto"/>
        <w:ind w:left="440" w:leftChars="20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Андропова Ольга,</w:t>
      </w:r>
      <w:r>
        <w:rPr>
          <w:b/>
          <w:color w:val="000000" w:themeColor="text1"/>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преподаватель Елецкий государственный университет им. И.А. Бунина</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(Россия, г. Елец)</w:t>
      </w:r>
    </w:p>
    <w:p w14:paraId="04F37ADE">
      <w:pPr>
        <w:pStyle w:val="12"/>
        <w:spacing w:after="0" w:line="240" w:lineRule="auto"/>
        <w:ind w:left="440" w:leftChars="20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Перспективы развития телемедицинского консультирования пациентов</w:t>
      </w:r>
    </w:p>
    <w:p w14:paraId="616D97EA">
      <w:pPr>
        <w:pStyle w:val="12"/>
        <w:numPr>
          <w:ilvl w:val="0"/>
          <w:numId w:val="4"/>
        </w:numPr>
        <w:spacing w:after="0" w:line="240" w:lineRule="auto"/>
        <w:ind w:left="44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 xml:space="preserve">Гринченко Наталья Александровна, </w:t>
      </w:r>
      <w:r>
        <w:rPr>
          <w:rFonts w:ascii="Times New Roman" w:hAnsi="Times New Roman"/>
          <w:bCs/>
          <w:color w:val="000000" w:themeColor="text1"/>
          <w:sz w:val="28"/>
          <w:szCs w:val="28"/>
          <w:shd w:val="clear" w:color="auto" w:fill="FFFFFF"/>
          <w14:textFill>
            <w14:solidFill>
              <w14:schemeClr w14:val="tx1"/>
            </w14:solidFill>
          </w14:textFill>
        </w:rPr>
        <w:t>к.п.н.</w:t>
      </w:r>
      <w:r>
        <w:t xml:space="preserve"> </w:t>
      </w:r>
      <w:r>
        <w:rPr>
          <w:rFonts w:ascii="Times New Roman" w:hAnsi="Times New Roman"/>
          <w:bCs/>
          <w:color w:val="000000" w:themeColor="text1"/>
          <w:sz w:val="28"/>
          <w:szCs w:val="28"/>
          <w:shd w:val="clear" w:color="auto" w:fill="FFFFFF"/>
          <w14:textFill>
            <w14:solidFill>
              <w14:schemeClr w14:val="tx1"/>
            </w14:solidFill>
          </w14:textFill>
        </w:rPr>
        <w:t>(Россия, г. Елец)</w:t>
      </w:r>
    </w:p>
    <w:p w14:paraId="1604125B">
      <w:pPr>
        <w:pStyle w:val="12"/>
        <w:spacing w:after="0" w:line="240" w:lineRule="auto"/>
        <w:ind w:left="440"/>
        <w:jc w:val="both"/>
        <w:rPr>
          <w:rFonts w:ascii="Times New Roman" w:hAnsi="Times New Roman"/>
          <w:b/>
          <w:bCs/>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shd w:val="clear" w:color="auto" w:fill="FFFFFF"/>
          <w14:textFill>
            <w14:solidFill>
              <w14:schemeClr w14:val="tx1"/>
            </w14:solidFill>
          </w14:textFill>
        </w:rPr>
        <w:t>Подготовка педагога-собриолога в профессиональной категории «Дополнительное образование детей и взрослых»</w:t>
      </w:r>
    </w:p>
    <w:p w14:paraId="1839A349">
      <w:pPr>
        <w:pStyle w:val="12"/>
        <w:numPr>
          <w:ilvl w:val="0"/>
          <w:numId w:val="4"/>
        </w:numPr>
        <w:spacing w:after="0" w:line="240" w:lineRule="auto"/>
        <w:ind w:left="440" w:leftChars="20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Моргачева Наталья Викторовна, </w:t>
      </w:r>
      <w:r>
        <w:rPr>
          <w:rFonts w:ascii="Times New Roman" w:hAnsi="Times New Roman"/>
          <w:bCs/>
          <w:color w:val="000000" w:themeColor="text1"/>
          <w:sz w:val="28"/>
          <w:szCs w:val="28"/>
          <w:shd w:val="clear" w:color="auto" w:fill="FFFFFF"/>
          <w14:textFill>
            <w14:solidFill>
              <w14:schemeClr w14:val="tx1"/>
            </w14:solidFill>
          </w14:textFill>
        </w:rPr>
        <w:t>к.п.н., доцент,</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 xml:space="preserve">Елецкий государственный университет им. И.А. Бунина (Россия, г. Елец); </w:t>
      </w:r>
      <w:r>
        <w:rPr>
          <w:rFonts w:ascii="Times New Roman" w:hAnsi="Times New Roman"/>
          <w:b/>
          <w:color w:val="000000" w:themeColor="text1"/>
          <w:sz w:val="28"/>
          <w:szCs w:val="28"/>
          <w:shd w:val="clear" w:color="auto" w:fill="FFFFFF"/>
          <w14:textFill>
            <w14:solidFill>
              <w14:schemeClr w14:val="tx1"/>
            </w14:solidFill>
          </w14:textFill>
        </w:rPr>
        <w:t xml:space="preserve"> Сотникова Елена Борисовна </w:t>
      </w:r>
      <w:r>
        <w:rPr>
          <w:rFonts w:ascii="Times New Roman" w:hAnsi="Times New Roman"/>
          <w:bCs/>
          <w:color w:val="000000" w:themeColor="text1"/>
          <w:sz w:val="28"/>
          <w:szCs w:val="28"/>
          <w:shd w:val="clear" w:color="auto" w:fill="FFFFFF"/>
          <w14:textFill>
            <w14:solidFill>
              <w14:schemeClr w14:val="tx1"/>
            </w14:solidFill>
          </w14:textFill>
        </w:rPr>
        <w:t>к.п.н., доцент,</w:t>
      </w:r>
      <w:r>
        <w:rPr>
          <w:rFonts w:ascii="Times New Roman" w:hAnsi="Times New Roman"/>
          <w:b/>
          <w:color w:val="000000" w:themeColor="text1"/>
          <w:sz w:val="28"/>
          <w:szCs w:val="28"/>
          <w:shd w:val="clear" w:color="auto" w:fill="FFFFFF"/>
          <w14:textFill>
            <w14:solidFill>
              <w14:schemeClr w14:val="tx1"/>
            </w14:solidFill>
          </w14:textFill>
        </w:rPr>
        <w:t xml:space="preserve"> </w:t>
      </w:r>
      <w:r>
        <w:rPr>
          <w:rFonts w:ascii="Times New Roman" w:hAnsi="Times New Roman"/>
          <w:bCs/>
          <w:color w:val="000000" w:themeColor="text1"/>
          <w:sz w:val="28"/>
          <w:szCs w:val="28"/>
          <w:shd w:val="clear" w:color="auto" w:fill="FFFFFF"/>
          <w14:textFill>
            <w14:solidFill>
              <w14:schemeClr w14:val="tx1"/>
            </w14:solidFill>
          </w14:textFill>
        </w:rPr>
        <w:t>Елецкий государственный университет им. И.А. Бунина (Россия, г. Елец)</w:t>
      </w:r>
    </w:p>
    <w:p w14:paraId="0ECF9FBF">
      <w:pPr>
        <w:pStyle w:val="12"/>
        <w:spacing w:after="0" w:line="240" w:lineRule="auto"/>
        <w:ind w:left="440" w:leftChars="20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Страх как психологический барьер социализации подростков</w:t>
      </w:r>
    </w:p>
    <w:p w14:paraId="14F8E9AE">
      <w:pPr>
        <w:pStyle w:val="12"/>
        <w:numPr>
          <w:ilvl w:val="0"/>
          <w:numId w:val="4"/>
        </w:numPr>
        <w:spacing w:after="0" w:line="240" w:lineRule="auto"/>
        <w:ind w:left="440"/>
        <w:jc w:val="both"/>
        <w:rPr>
          <w:rFonts w:ascii="Times New Roman" w:hAnsi="Times New Roman"/>
          <w:bCs/>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Синюкова Наталья Владимировна, </w:t>
      </w:r>
      <w:r>
        <w:rPr>
          <w:rFonts w:ascii="Times New Roman" w:hAnsi="Times New Roman"/>
          <w:bCs/>
          <w:color w:val="000000" w:themeColor="text1"/>
          <w:sz w:val="28"/>
          <w:szCs w:val="28"/>
          <w:shd w:val="clear" w:color="auto" w:fill="FFFFFF"/>
          <w14:textFill>
            <w14:solidFill>
              <w14:schemeClr w14:val="tx1"/>
            </w14:solidFill>
          </w14:textFill>
        </w:rPr>
        <w:t>студентка, Елецкий государственный университет имени И. А. Бунина</w:t>
      </w:r>
      <w:r>
        <w:t xml:space="preserve"> </w:t>
      </w:r>
      <w:r>
        <w:rPr>
          <w:rFonts w:ascii="Times New Roman" w:hAnsi="Times New Roman"/>
          <w:bCs/>
          <w:color w:val="000000" w:themeColor="text1"/>
          <w:sz w:val="28"/>
          <w:szCs w:val="28"/>
          <w:shd w:val="clear" w:color="auto" w:fill="FFFFFF"/>
          <w14:textFill>
            <w14:solidFill>
              <w14:schemeClr w14:val="tx1"/>
            </w14:solidFill>
          </w14:textFill>
        </w:rPr>
        <w:t xml:space="preserve">(Россия, г. Елец); </w:t>
      </w:r>
      <w:r>
        <w:rPr>
          <w:rFonts w:ascii="Times New Roman" w:hAnsi="Times New Roman"/>
          <w:b/>
          <w:color w:val="000000" w:themeColor="text1"/>
          <w:sz w:val="28"/>
          <w:szCs w:val="28"/>
          <w:shd w:val="clear" w:color="auto" w:fill="FFFFFF"/>
          <w14:textFill>
            <w14:solidFill>
              <w14:schemeClr w14:val="tx1"/>
            </w14:solidFill>
          </w14:textFill>
        </w:rPr>
        <w:t xml:space="preserve">Петракова Татьяна Викторовна, </w:t>
      </w:r>
      <w:r>
        <w:rPr>
          <w:rFonts w:ascii="Times New Roman" w:hAnsi="Times New Roman"/>
          <w:bCs/>
          <w:color w:val="000000" w:themeColor="text1"/>
          <w:sz w:val="28"/>
          <w:szCs w:val="28"/>
          <w:shd w:val="clear" w:color="auto" w:fill="FFFFFF"/>
          <w14:textFill>
            <w14:solidFill>
              <w14:schemeClr w14:val="tx1"/>
            </w14:solidFill>
          </w14:textFill>
        </w:rPr>
        <w:t>старшая медсестра психоневрологического диспансера г. Ельца (Россия, г. Елец)</w:t>
      </w:r>
    </w:p>
    <w:p w14:paraId="1BC17286">
      <w:pPr>
        <w:pStyle w:val="12"/>
        <w:spacing w:after="0" w:line="240" w:lineRule="auto"/>
        <w:ind w:left="440" w:leftChars="200"/>
        <w:jc w:val="both"/>
        <w:rPr>
          <w:rFonts w:ascii="Times New Roman" w:hAnsi="Times New Roman" w:eastAsia="Times New Roman"/>
          <w:b/>
          <w:sz w:val="28"/>
          <w:szCs w:val="28"/>
        </w:rPr>
      </w:pPr>
      <w:r>
        <w:rPr>
          <w:rFonts w:ascii="Times New Roman" w:hAnsi="Times New Roman" w:eastAsia="Times New Roman"/>
          <w:b/>
          <w:sz w:val="28"/>
          <w:szCs w:val="28"/>
        </w:rPr>
        <w:t>Актуальные вопросы здоровьесбережения в образовательном процессе</w:t>
      </w:r>
    </w:p>
    <w:p w14:paraId="6D0840E0">
      <w:pPr>
        <w:pStyle w:val="12"/>
        <w:numPr>
          <w:ilvl w:val="0"/>
          <w:numId w:val="4"/>
        </w:numPr>
        <w:spacing w:after="0" w:line="240" w:lineRule="auto"/>
        <w:ind w:left="440"/>
        <w:jc w:val="both"/>
        <w:rPr>
          <w:rFonts w:ascii="Times New Roman" w:hAnsi="Times New Roman"/>
          <w:bCs/>
          <w:color w:val="000000" w:themeColor="text1"/>
          <w:sz w:val="28"/>
          <w:szCs w:val="28"/>
          <w:shd w:val="clear" w:color="auto" w:fill="FFFFFF"/>
          <w14:textFill>
            <w14:solidFill>
              <w14:schemeClr w14:val="tx1"/>
            </w14:solidFill>
          </w14:textFill>
        </w:rPr>
      </w:pPr>
      <w:r>
        <w:rPr>
          <w:rFonts w:ascii="Times New Roman" w:hAnsi="Times New Roman"/>
          <w:b/>
          <w:bCs/>
          <w:sz w:val="28"/>
          <w:szCs w:val="28"/>
        </w:rPr>
        <w:t xml:space="preserve">Мезинова Алёна Владимировна, </w:t>
      </w:r>
      <w:r>
        <w:rPr>
          <w:rFonts w:ascii="Times New Roman" w:hAnsi="Times New Roman"/>
          <w:bCs/>
          <w:color w:val="000000" w:themeColor="text1"/>
          <w:sz w:val="28"/>
          <w:szCs w:val="28"/>
          <w:shd w:val="clear" w:color="auto" w:fill="FFFFFF"/>
          <w14:textFill>
            <w14:solidFill>
              <w14:schemeClr w14:val="tx1"/>
            </w14:solidFill>
          </w14:textFill>
        </w:rPr>
        <w:t xml:space="preserve">студентка, Елецкий государственный университет имени И. А. Бунина (Россия, г. Елец); </w:t>
      </w:r>
      <w:r>
        <w:rPr>
          <w:rFonts w:ascii="Times New Roman" w:hAnsi="Times New Roman"/>
          <w:b/>
          <w:bCs/>
          <w:sz w:val="28"/>
          <w:szCs w:val="28"/>
        </w:rPr>
        <w:t>Куреева Татьяна Алексеевна,</w:t>
      </w:r>
      <w:r>
        <w:rPr>
          <w:rFonts w:ascii="Times New Roman" w:hAnsi="Times New Roman"/>
          <w:sz w:val="28"/>
          <w:szCs w:val="28"/>
        </w:rPr>
        <w:t xml:space="preserve"> медицинская сестра ГУЗ Измалковская РБ (Россия, г. Елец)</w:t>
      </w:r>
    </w:p>
    <w:p w14:paraId="5DB545E4">
      <w:pPr>
        <w:pStyle w:val="12"/>
        <w:spacing w:after="0" w:line="240" w:lineRule="auto"/>
        <w:ind w:left="440" w:leftChars="200"/>
        <w:jc w:val="both"/>
        <w:rPr>
          <w:rStyle w:val="20"/>
          <w:b/>
          <w:bCs/>
          <w:color w:val="000000"/>
          <w:sz w:val="28"/>
          <w:szCs w:val="28"/>
        </w:rPr>
      </w:pPr>
      <w:r>
        <w:rPr>
          <w:rStyle w:val="20"/>
          <w:b/>
          <w:bCs/>
          <w:color w:val="000000"/>
          <w:sz w:val="28"/>
          <w:szCs w:val="28"/>
        </w:rPr>
        <w:t>Влияние стресса на здоровье обучающихся</w:t>
      </w:r>
    </w:p>
    <w:p w14:paraId="446B6D0A">
      <w:pPr>
        <w:pStyle w:val="12"/>
        <w:numPr>
          <w:ilvl w:val="0"/>
          <w:numId w:val="4"/>
        </w:numPr>
        <w:spacing w:after="0" w:line="240" w:lineRule="auto"/>
        <w:ind w:left="426"/>
        <w:jc w:val="both"/>
        <w:rPr>
          <w:rStyle w:val="20"/>
          <w:b/>
          <w:bCs/>
          <w:color w:val="000000"/>
          <w:sz w:val="28"/>
          <w:szCs w:val="28"/>
        </w:rPr>
      </w:pPr>
      <w:r>
        <w:rPr>
          <w:rStyle w:val="20"/>
          <w:b/>
          <w:bCs/>
          <w:color w:val="000000"/>
          <w:sz w:val="28"/>
          <w:szCs w:val="28"/>
        </w:rPr>
        <w:t xml:space="preserve">Полтева Анастасия Владимировна, </w:t>
      </w:r>
      <w:r>
        <w:rPr>
          <w:rStyle w:val="20"/>
          <w:bCs/>
          <w:color w:val="000000"/>
          <w:sz w:val="28"/>
          <w:szCs w:val="28"/>
        </w:rPr>
        <w:t>аспирант кафедры химико-биологических дисциплин и фармакологии, преподаватель института СПО (Россия, г. Елец)</w:t>
      </w:r>
    </w:p>
    <w:p w14:paraId="2AA16C5C">
      <w:pPr>
        <w:pStyle w:val="12"/>
        <w:spacing w:after="0" w:line="240" w:lineRule="auto"/>
        <w:ind w:left="426"/>
        <w:jc w:val="both"/>
        <w:rPr>
          <w:rStyle w:val="20"/>
          <w:b/>
          <w:bCs/>
          <w:color w:val="000000"/>
          <w:sz w:val="28"/>
          <w:szCs w:val="28"/>
        </w:rPr>
      </w:pPr>
      <w:r>
        <w:rPr>
          <w:rStyle w:val="20"/>
          <w:b/>
          <w:bCs/>
          <w:color w:val="000000"/>
          <w:sz w:val="28"/>
          <w:szCs w:val="28"/>
        </w:rPr>
        <w:t>Методика формирования химического эксперимента на уроках химии</w:t>
      </w:r>
    </w:p>
    <w:p w14:paraId="241595A0">
      <w:pPr>
        <w:pStyle w:val="12"/>
        <w:spacing w:after="0" w:line="240" w:lineRule="auto"/>
        <w:ind w:left="440" w:leftChars="200"/>
        <w:jc w:val="both"/>
        <w:rPr>
          <w:rStyle w:val="20"/>
          <w:b/>
          <w:bCs/>
          <w:color w:val="000000"/>
          <w:sz w:val="28"/>
          <w:szCs w:val="28"/>
        </w:rPr>
      </w:pPr>
    </w:p>
    <w:p w14:paraId="22B19A37">
      <w:pPr>
        <w:pStyle w:val="12"/>
        <w:spacing w:after="0" w:line="240" w:lineRule="auto"/>
        <w:ind w:left="440" w:leftChars="200"/>
        <w:jc w:val="both"/>
        <w:rPr>
          <w:rStyle w:val="20"/>
          <w:b/>
          <w:bCs/>
          <w:color w:val="000000"/>
          <w:sz w:val="28"/>
          <w:szCs w:val="28"/>
        </w:rPr>
      </w:pPr>
    </w:p>
    <w:sectPr>
      <w:pgSz w:w="11906" w:h="16838"/>
      <w:pgMar w:top="851"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3EC57"/>
    <w:multiLevelType w:val="singleLevel"/>
    <w:tmpl w:val="0C53EC57"/>
    <w:lvl w:ilvl="0" w:tentative="0">
      <w:start w:val="1"/>
      <w:numFmt w:val="decimal"/>
      <w:suff w:val="space"/>
      <w:lvlText w:val="%1."/>
      <w:lvlJc w:val="left"/>
      <w:rPr>
        <w:b w:val="0"/>
      </w:rPr>
    </w:lvl>
  </w:abstractNum>
  <w:abstractNum w:abstractNumId="1">
    <w:nsid w:val="2AB2245A"/>
    <w:multiLevelType w:val="multilevel"/>
    <w:tmpl w:val="2AB2245A"/>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E6CFC73"/>
    <w:multiLevelType w:val="singleLevel"/>
    <w:tmpl w:val="5E6CFC73"/>
    <w:lvl w:ilvl="0" w:tentative="0">
      <w:start w:val="1"/>
      <w:numFmt w:val="decimal"/>
      <w:suff w:val="space"/>
      <w:lvlText w:val="%1."/>
      <w:lvlJc w:val="left"/>
    </w:lvl>
  </w:abstractNum>
  <w:abstractNum w:abstractNumId="3">
    <w:nsid w:val="63FE507C"/>
    <w:multiLevelType w:val="multilevel"/>
    <w:tmpl w:val="63FE507C"/>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F"/>
    <w:rsid w:val="000004DC"/>
    <w:rsid w:val="00006BF1"/>
    <w:rsid w:val="00045B89"/>
    <w:rsid w:val="00050906"/>
    <w:rsid w:val="00076264"/>
    <w:rsid w:val="00080400"/>
    <w:rsid w:val="000A16CE"/>
    <w:rsid w:val="000C6226"/>
    <w:rsid w:val="000D16BC"/>
    <w:rsid w:val="000F497C"/>
    <w:rsid w:val="001026C9"/>
    <w:rsid w:val="0012513D"/>
    <w:rsid w:val="001256F0"/>
    <w:rsid w:val="00177EE1"/>
    <w:rsid w:val="00182FE0"/>
    <w:rsid w:val="001A2B1C"/>
    <w:rsid w:val="001B1ED9"/>
    <w:rsid w:val="001B6E2E"/>
    <w:rsid w:val="001D4A28"/>
    <w:rsid w:val="002534BC"/>
    <w:rsid w:val="0026592C"/>
    <w:rsid w:val="00276263"/>
    <w:rsid w:val="00277F55"/>
    <w:rsid w:val="002857E8"/>
    <w:rsid w:val="002917C7"/>
    <w:rsid w:val="00291996"/>
    <w:rsid w:val="002929EB"/>
    <w:rsid w:val="002C249F"/>
    <w:rsid w:val="002C55AC"/>
    <w:rsid w:val="002D14E8"/>
    <w:rsid w:val="002E16EE"/>
    <w:rsid w:val="002E6C62"/>
    <w:rsid w:val="0032219A"/>
    <w:rsid w:val="003726B7"/>
    <w:rsid w:val="00375318"/>
    <w:rsid w:val="003A614C"/>
    <w:rsid w:val="003A7D4A"/>
    <w:rsid w:val="003B2CF9"/>
    <w:rsid w:val="003D0C4F"/>
    <w:rsid w:val="00416428"/>
    <w:rsid w:val="00426223"/>
    <w:rsid w:val="004353BB"/>
    <w:rsid w:val="004422EC"/>
    <w:rsid w:val="0046508D"/>
    <w:rsid w:val="00466AB0"/>
    <w:rsid w:val="00490B68"/>
    <w:rsid w:val="004A4DCF"/>
    <w:rsid w:val="004B53EB"/>
    <w:rsid w:val="00501220"/>
    <w:rsid w:val="00515CFA"/>
    <w:rsid w:val="00516CD2"/>
    <w:rsid w:val="00517271"/>
    <w:rsid w:val="005533F7"/>
    <w:rsid w:val="00592E0A"/>
    <w:rsid w:val="005A1DC1"/>
    <w:rsid w:val="005C4D5F"/>
    <w:rsid w:val="005D279F"/>
    <w:rsid w:val="006351BF"/>
    <w:rsid w:val="00635E5E"/>
    <w:rsid w:val="006648AF"/>
    <w:rsid w:val="006733AD"/>
    <w:rsid w:val="0068548B"/>
    <w:rsid w:val="00691447"/>
    <w:rsid w:val="006F4F98"/>
    <w:rsid w:val="00701FD2"/>
    <w:rsid w:val="00722B21"/>
    <w:rsid w:val="00736719"/>
    <w:rsid w:val="00743803"/>
    <w:rsid w:val="00772E99"/>
    <w:rsid w:val="00774214"/>
    <w:rsid w:val="007A1CBC"/>
    <w:rsid w:val="007A2C4B"/>
    <w:rsid w:val="007B271A"/>
    <w:rsid w:val="007E38F1"/>
    <w:rsid w:val="007F0EAA"/>
    <w:rsid w:val="00802B0B"/>
    <w:rsid w:val="00816FD1"/>
    <w:rsid w:val="00825CE1"/>
    <w:rsid w:val="008277A0"/>
    <w:rsid w:val="00843B64"/>
    <w:rsid w:val="00856664"/>
    <w:rsid w:val="00883E60"/>
    <w:rsid w:val="00886630"/>
    <w:rsid w:val="008B7551"/>
    <w:rsid w:val="008C63AD"/>
    <w:rsid w:val="008E24DA"/>
    <w:rsid w:val="008E3E1B"/>
    <w:rsid w:val="00951732"/>
    <w:rsid w:val="00960984"/>
    <w:rsid w:val="0096602C"/>
    <w:rsid w:val="00970184"/>
    <w:rsid w:val="00987783"/>
    <w:rsid w:val="009A20E2"/>
    <w:rsid w:val="009A486F"/>
    <w:rsid w:val="009D06CF"/>
    <w:rsid w:val="009D6A50"/>
    <w:rsid w:val="009E20AD"/>
    <w:rsid w:val="009F3847"/>
    <w:rsid w:val="009F38D0"/>
    <w:rsid w:val="00A10EFA"/>
    <w:rsid w:val="00A15C4E"/>
    <w:rsid w:val="00A3258F"/>
    <w:rsid w:val="00A422CE"/>
    <w:rsid w:val="00A543C3"/>
    <w:rsid w:val="00A67C88"/>
    <w:rsid w:val="00A8224B"/>
    <w:rsid w:val="00A91177"/>
    <w:rsid w:val="00AA2E54"/>
    <w:rsid w:val="00AA3C67"/>
    <w:rsid w:val="00AB6FCC"/>
    <w:rsid w:val="00AC08C9"/>
    <w:rsid w:val="00B0186D"/>
    <w:rsid w:val="00B07222"/>
    <w:rsid w:val="00B357F9"/>
    <w:rsid w:val="00B52D1F"/>
    <w:rsid w:val="00B571C0"/>
    <w:rsid w:val="00B641FC"/>
    <w:rsid w:val="00B65747"/>
    <w:rsid w:val="00B6652E"/>
    <w:rsid w:val="00B70780"/>
    <w:rsid w:val="00B90240"/>
    <w:rsid w:val="00BA23D1"/>
    <w:rsid w:val="00BB65B2"/>
    <w:rsid w:val="00BC48BB"/>
    <w:rsid w:val="00BE4A12"/>
    <w:rsid w:val="00BE6CF1"/>
    <w:rsid w:val="00BF5BC7"/>
    <w:rsid w:val="00BF64BE"/>
    <w:rsid w:val="00C00F0D"/>
    <w:rsid w:val="00C0517B"/>
    <w:rsid w:val="00C058F3"/>
    <w:rsid w:val="00C3545D"/>
    <w:rsid w:val="00C43101"/>
    <w:rsid w:val="00C57039"/>
    <w:rsid w:val="00C62C4A"/>
    <w:rsid w:val="00CA6E87"/>
    <w:rsid w:val="00CB2844"/>
    <w:rsid w:val="00CC0DB3"/>
    <w:rsid w:val="00CC7673"/>
    <w:rsid w:val="00CD6713"/>
    <w:rsid w:val="00CD7152"/>
    <w:rsid w:val="00CE6D7B"/>
    <w:rsid w:val="00CF7A08"/>
    <w:rsid w:val="00D1291A"/>
    <w:rsid w:val="00D329FC"/>
    <w:rsid w:val="00D3314C"/>
    <w:rsid w:val="00D44D91"/>
    <w:rsid w:val="00D653AE"/>
    <w:rsid w:val="00D86235"/>
    <w:rsid w:val="00DA1BD7"/>
    <w:rsid w:val="00DA4EE0"/>
    <w:rsid w:val="00DC223B"/>
    <w:rsid w:val="00DE6308"/>
    <w:rsid w:val="00DF21F8"/>
    <w:rsid w:val="00E24C33"/>
    <w:rsid w:val="00E316CC"/>
    <w:rsid w:val="00E43348"/>
    <w:rsid w:val="00E550B2"/>
    <w:rsid w:val="00E63405"/>
    <w:rsid w:val="00E6515F"/>
    <w:rsid w:val="00E65C1C"/>
    <w:rsid w:val="00E742CB"/>
    <w:rsid w:val="00E7594A"/>
    <w:rsid w:val="00EB00B3"/>
    <w:rsid w:val="00EB278D"/>
    <w:rsid w:val="00EB62BA"/>
    <w:rsid w:val="00F23324"/>
    <w:rsid w:val="00F563EA"/>
    <w:rsid w:val="00F74385"/>
    <w:rsid w:val="00F879B7"/>
    <w:rsid w:val="00F95F28"/>
    <w:rsid w:val="00FE6ECA"/>
    <w:rsid w:val="00FF67D6"/>
    <w:rsid w:val="030407B8"/>
    <w:rsid w:val="12442D06"/>
    <w:rsid w:val="28113608"/>
    <w:rsid w:val="3B9E4F5D"/>
    <w:rsid w:val="547952A8"/>
    <w:rsid w:val="676E5ACD"/>
    <w:rsid w:val="7101321C"/>
    <w:rsid w:val="7D7238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160" w:line="254" w:lineRule="auto"/>
    </w:pPr>
    <w:rPr>
      <w:rFonts w:ascii="Calibri" w:hAnsi="Calibri" w:eastAsia="Calibri" w:cs="Times New Roman"/>
      <w:sz w:val="22"/>
      <w:szCs w:val="22"/>
      <w:lang w:val="ru-RU"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uiPriority w:val="20"/>
    <w:rPr>
      <w:i/>
      <w:i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Balloon Text"/>
    <w:basedOn w:val="1"/>
    <w:link w:val="19"/>
    <w:semiHidden/>
    <w:unhideWhenUsed/>
    <w:uiPriority w:val="99"/>
    <w:pPr>
      <w:spacing w:after="0" w:line="240" w:lineRule="auto"/>
    </w:pPr>
    <w:rPr>
      <w:rFonts w:ascii="Tahoma" w:hAnsi="Tahoma" w:cs="Tahoma"/>
      <w:sz w:val="16"/>
      <w:szCs w:val="16"/>
    </w:rPr>
  </w:style>
  <w:style w:type="paragraph" w:styleId="7">
    <w:name w:val="Body Text"/>
    <w:basedOn w:val="1"/>
    <w:link w:val="10"/>
    <w:uiPriority w:val="0"/>
    <w:pPr>
      <w:suppressAutoHyphens w:val="0"/>
      <w:spacing w:after="120" w:line="240" w:lineRule="auto"/>
    </w:pPr>
    <w:rPr>
      <w:rFonts w:ascii="Times New Roman" w:hAnsi="Times New Roman" w:eastAsia="Times New Roman"/>
      <w:sz w:val="24"/>
      <w:szCs w:val="24"/>
      <w:lang w:eastAsia="ru-RU"/>
    </w:rPr>
  </w:style>
  <w:style w:type="paragraph" w:styleId="8">
    <w:name w:val="Body Text Indent"/>
    <w:basedOn w:val="1"/>
    <w:link w:val="11"/>
    <w:uiPriority w:val="0"/>
    <w:pPr>
      <w:suppressAutoHyphens w:val="0"/>
      <w:spacing w:after="120" w:line="240" w:lineRule="auto"/>
      <w:ind w:left="283"/>
    </w:pPr>
    <w:rPr>
      <w:rFonts w:ascii="Times New Roman" w:hAnsi="Times New Roman" w:eastAsia="Times New Roman"/>
      <w:sz w:val="24"/>
      <w:szCs w:val="24"/>
      <w:lang w:eastAsia="ru-RU"/>
    </w:rPr>
  </w:style>
  <w:style w:type="paragraph" w:styleId="9">
    <w:name w:val="Normal (Web)"/>
    <w:basedOn w:val="1"/>
    <w:unhideWhenUsed/>
    <w:uiPriority w:val="99"/>
    <w:pPr>
      <w:suppressAutoHyphens w:val="0"/>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0">
    <w:name w:val="Основной текст Знак"/>
    <w:basedOn w:val="2"/>
    <w:link w:val="7"/>
    <w:qFormat/>
    <w:uiPriority w:val="0"/>
    <w:rPr>
      <w:rFonts w:ascii="Times New Roman" w:hAnsi="Times New Roman" w:eastAsia="Times New Roman" w:cs="Times New Roman"/>
      <w:sz w:val="24"/>
      <w:szCs w:val="24"/>
      <w:lang w:eastAsia="ru-RU"/>
    </w:rPr>
  </w:style>
  <w:style w:type="character" w:customStyle="1" w:styleId="11">
    <w:name w:val="Основной текст с отступом Знак"/>
    <w:basedOn w:val="2"/>
    <w:link w:val="8"/>
    <w:uiPriority w:val="0"/>
    <w:rPr>
      <w:rFonts w:ascii="Times New Roman" w:hAnsi="Times New Roman" w:eastAsia="Times New Roman" w:cs="Times New Roman"/>
      <w:sz w:val="24"/>
      <w:szCs w:val="24"/>
      <w:lang w:eastAsia="ru-RU"/>
    </w:rPr>
  </w:style>
  <w:style w:type="paragraph" w:styleId="12">
    <w:name w:val="List Paragraph"/>
    <w:basedOn w:val="1"/>
    <w:qFormat/>
    <w:uiPriority w:val="34"/>
    <w:pPr>
      <w:ind w:left="720"/>
      <w:contextualSpacing/>
    </w:pPr>
  </w:style>
  <w:style w:type="paragraph" w:customStyle="1" w:styleId="13">
    <w:name w:val="Абзац списка1"/>
    <w:basedOn w:val="1"/>
    <w:qFormat/>
    <w:uiPriority w:val="0"/>
    <w:pPr>
      <w:ind w:left="720"/>
      <w:contextualSpacing/>
    </w:pPr>
    <w:rPr>
      <w:rFonts w:eastAsia="Times New Roman"/>
    </w:rPr>
  </w:style>
  <w:style w:type="character" w:customStyle="1" w:styleId="14">
    <w:name w:val="Основной текст_"/>
    <w:basedOn w:val="2"/>
    <w:link w:val="15"/>
    <w:qFormat/>
    <w:uiPriority w:val="0"/>
    <w:rPr>
      <w:shd w:val="clear" w:color="auto" w:fill="FFFFFF"/>
    </w:rPr>
  </w:style>
  <w:style w:type="paragraph" w:customStyle="1" w:styleId="15">
    <w:name w:val="Основной текст1"/>
    <w:basedOn w:val="1"/>
    <w:link w:val="14"/>
    <w:uiPriority w:val="0"/>
    <w:pPr>
      <w:shd w:val="clear" w:color="auto" w:fill="FFFFFF"/>
      <w:suppressAutoHyphens w:val="0"/>
      <w:spacing w:after="0" w:line="274" w:lineRule="exact"/>
    </w:pPr>
    <w:rPr>
      <w:rFonts w:asciiTheme="minorHAnsi" w:hAnsiTheme="minorHAnsi" w:eastAsiaTheme="minorHAnsi" w:cstheme="minorBidi"/>
      <w:lang w:eastAsia="en-US"/>
    </w:rPr>
  </w:style>
  <w:style w:type="character" w:customStyle="1" w:styleId="16">
    <w:name w:val="Заголовок №6"/>
    <w:basedOn w:val="2"/>
    <w:uiPriority w:val="0"/>
    <w:rPr>
      <w:rFonts w:ascii="Calibri" w:hAnsi="Calibri" w:eastAsia="Calibri" w:cs="Calibri"/>
      <w:b/>
      <w:bCs/>
      <w:color w:val="000000"/>
      <w:spacing w:val="0"/>
      <w:w w:val="100"/>
      <w:position w:val="0"/>
      <w:sz w:val="28"/>
      <w:szCs w:val="28"/>
      <w:u w:val="none"/>
      <w:lang w:val="ru-RU" w:eastAsia="ru-RU" w:bidi="ru-RU"/>
    </w:rPr>
  </w:style>
  <w:style w:type="paragraph" w:customStyle="1" w:styleId="17">
    <w:name w:val="Название статьи"/>
    <w:link w:val="18"/>
    <w:qFormat/>
    <w:uiPriority w:val="0"/>
    <w:pPr>
      <w:spacing w:after="360"/>
      <w:contextualSpacing/>
      <w:jc w:val="center"/>
    </w:pPr>
    <w:rPr>
      <w:rFonts w:ascii="Cambria" w:hAnsi="Cambria" w:eastAsia="Calibri" w:cs="Times New Roman"/>
      <w:b/>
      <w:caps/>
      <w:color w:val="000000"/>
      <w:spacing w:val="-6"/>
      <w:sz w:val="28"/>
      <w:szCs w:val="28"/>
      <w:lang w:val="ru-RU" w:eastAsia="ru-RU" w:bidi="en-US"/>
    </w:rPr>
  </w:style>
  <w:style w:type="character" w:customStyle="1" w:styleId="18">
    <w:name w:val="Название статьи Знак"/>
    <w:basedOn w:val="2"/>
    <w:link w:val="17"/>
    <w:qFormat/>
    <w:uiPriority w:val="0"/>
    <w:rPr>
      <w:rFonts w:ascii="Cambria" w:hAnsi="Cambria" w:eastAsia="Calibri" w:cs="Times New Roman"/>
      <w:b/>
      <w:caps/>
      <w:color w:val="000000"/>
      <w:spacing w:val="-6"/>
      <w:sz w:val="28"/>
      <w:szCs w:val="28"/>
      <w:lang w:eastAsia="ru-RU" w:bidi="en-US"/>
    </w:rPr>
  </w:style>
  <w:style w:type="character" w:customStyle="1" w:styleId="19">
    <w:name w:val="Текст выноски Знак"/>
    <w:basedOn w:val="2"/>
    <w:link w:val="6"/>
    <w:semiHidden/>
    <w:qFormat/>
    <w:uiPriority w:val="99"/>
    <w:rPr>
      <w:rFonts w:ascii="Tahoma" w:hAnsi="Tahoma" w:eastAsia="Calibri" w:cs="Tahoma"/>
      <w:sz w:val="16"/>
      <w:szCs w:val="16"/>
      <w:lang w:eastAsia="zh-CN"/>
    </w:rPr>
  </w:style>
  <w:style w:type="character" w:customStyle="1" w:styleId="20">
    <w:name w:val="Нет"/>
    <w:qFormat/>
    <w:uiPriority w:val="0"/>
    <w:rPr>
      <w:rFonts w:ascii="Times New Roman" w:hAnsi="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2540</Words>
  <Characters>14482</Characters>
  <Lines>120</Lines>
  <Paragraphs>33</Paragraphs>
  <TotalTime>122</TotalTime>
  <ScaleCrop>false</ScaleCrop>
  <LinksUpToDate>false</LinksUpToDate>
  <CharactersWithSpaces>16989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2022-04-25T05:33:00Z</dcterms:created>
  <dc:creator>Kaf</dc:creator>
  <cp:lastModifiedBy>Qwwwe</cp:lastModifiedBy>
  <cp:lastPrinted>2024-06-25T11:24:00Z</cp:lastPrinted>
  <dcterms:modified xsi:type="dcterms:W3CDTF">2026-04-22T06:47:20Z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E655A9690E8A473A81485E4BEC71B8F8_13</vt:lpwstr>
  </property>
</Properties>
</file>